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D35AE" w14:textId="77777777" w:rsidR="0082576A" w:rsidRPr="0087125B" w:rsidRDefault="0082576A" w:rsidP="0082576A">
      <w:pPr>
        <w:widowControl w:val="0"/>
        <w:jc w:val="both"/>
        <w:rPr>
          <w:rFonts w:ascii="Arial" w:hAnsi="Arial" w:cs="Arial"/>
          <w:i/>
          <w:iCs/>
        </w:rPr>
      </w:pPr>
      <w:r w:rsidRPr="00933E1D">
        <w:rPr>
          <w:rFonts w:ascii="Arial" w:hAnsi="Arial" w:cs="Arial"/>
          <w:bCs/>
          <w:i/>
          <w:iCs/>
          <w:highlight w:val="lightGray"/>
        </w:rPr>
        <w:t>Šed</w:t>
      </w:r>
      <w:r w:rsidRPr="00956389">
        <w:rPr>
          <w:rFonts w:ascii="Arial" w:hAnsi="Arial" w:cs="Arial"/>
          <w:bCs/>
          <w:i/>
          <w:iCs/>
          <w:highlight w:val="lightGray"/>
        </w:rPr>
        <w:t>á</w:t>
      </w:r>
      <w:r w:rsidRPr="00956389">
        <w:rPr>
          <w:rFonts w:ascii="Arial" w:hAnsi="Arial" w:cs="Arial"/>
          <w:i/>
          <w:iCs/>
          <w:highlight w:val="lightGray"/>
        </w:rPr>
        <w:t xml:space="preserve"> pole vyplní dodavatel, který také odstraní šedě označen</w:t>
      </w:r>
      <w:r w:rsidRPr="0087125B">
        <w:rPr>
          <w:rFonts w:ascii="Arial" w:hAnsi="Arial" w:cs="Arial"/>
          <w:i/>
          <w:iCs/>
          <w:highlight w:val="lightGray"/>
        </w:rPr>
        <w:t xml:space="preserve">ý doprovodný text psaný kurzívou. </w:t>
      </w:r>
    </w:p>
    <w:p w14:paraId="04A84987" w14:textId="1787E6FB" w:rsidR="00B663E3" w:rsidRPr="00453E15" w:rsidRDefault="00657AC8" w:rsidP="0082576A">
      <w:pPr>
        <w:widowControl w:val="0"/>
        <w:jc w:val="both"/>
        <w:rPr>
          <w:rFonts w:ascii="Arial" w:hAnsi="Arial" w:cs="Arial"/>
        </w:rPr>
      </w:pPr>
      <w:bookmarkStart w:id="0" w:name="_Hlk109581812"/>
      <w:r w:rsidRPr="00453E15">
        <w:rPr>
          <w:rFonts w:ascii="Arial" w:hAnsi="Arial" w:cs="Arial"/>
          <w:b/>
        </w:rPr>
        <w:t>Dům dětí a mládeže ASTRA Zlín, příspěvková organizace</w:t>
      </w:r>
      <w:bookmarkEnd w:id="0"/>
    </w:p>
    <w:p w14:paraId="4DCD35B0" w14:textId="63486CFC" w:rsidR="0082576A" w:rsidRPr="00453E15" w:rsidRDefault="0082576A" w:rsidP="0082576A">
      <w:pPr>
        <w:widowControl w:val="0"/>
        <w:jc w:val="both"/>
        <w:rPr>
          <w:rFonts w:ascii="Arial" w:hAnsi="Arial" w:cs="Arial"/>
        </w:rPr>
      </w:pPr>
      <w:r w:rsidRPr="00453E15">
        <w:rPr>
          <w:rFonts w:ascii="Arial" w:hAnsi="Arial" w:cs="Arial"/>
        </w:rPr>
        <w:t>se sídlem</w:t>
      </w:r>
      <w:r w:rsidR="00F538F8">
        <w:rPr>
          <w:rFonts w:ascii="Arial" w:hAnsi="Arial" w:cs="Arial"/>
        </w:rPr>
        <w:t>:</w:t>
      </w:r>
      <w:r w:rsidR="00F538F8">
        <w:rPr>
          <w:rFonts w:ascii="Arial" w:hAnsi="Arial" w:cs="Arial"/>
        </w:rPr>
        <w:tab/>
      </w:r>
      <w:r w:rsidR="00F538F8">
        <w:rPr>
          <w:rFonts w:ascii="Arial" w:hAnsi="Arial" w:cs="Arial"/>
        </w:rPr>
        <w:tab/>
      </w:r>
      <w:r w:rsidR="00F538F8">
        <w:rPr>
          <w:rFonts w:ascii="Arial" w:hAnsi="Arial" w:cs="Arial"/>
        </w:rPr>
        <w:tab/>
      </w:r>
      <w:r w:rsidR="000A4BF3">
        <w:rPr>
          <w:rFonts w:ascii="Arial" w:hAnsi="Arial" w:cs="Arial"/>
        </w:rPr>
        <w:tab/>
      </w:r>
      <w:r w:rsidR="009E060B" w:rsidRPr="00453E15">
        <w:rPr>
          <w:rFonts w:ascii="Arial" w:hAnsi="Arial" w:cs="Arial"/>
        </w:rPr>
        <w:t>Tyršovo nábřeží 801, 760 01 Zlín</w:t>
      </w:r>
    </w:p>
    <w:p w14:paraId="24792F11" w14:textId="6C89F75B" w:rsidR="00453E15" w:rsidRPr="005958FC" w:rsidRDefault="0082576A" w:rsidP="00453E15">
      <w:pPr>
        <w:pStyle w:val="Default"/>
        <w:tabs>
          <w:tab w:val="left" w:pos="2127"/>
        </w:tabs>
        <w:rPr>
          <w:rStyle w:val="Siln"/>
          <w:b w:val="0"/>
          <w:bCs w:val="0"/>
          <w:sz w:val="20"/>
          <w:szCs w:val="20"/>
        </w:rPr>
      </w:pPr>
      <w:r w:rsidRPr="00453E15">
        <w:rPr>
          <w:sz w:val="20"/>
          <w:szCs w:val="20"/>
        </w:rPr>
        <w:t>zastoupen</w:t>
      </w:r>
      <w:r w:rsidR="00453E15" w:rsidRPr="00453E15">
        <w:rPr>
          <w:sz w:val="20"/>
          <w:szCs w:val="20"/>
        </w:rPr>
        <w:t>á</w:t>
      </w:r>
      <w:r w:rsidR="00F538F8">
        <w:rPr>
          <w:sz w:val="20"/>
          <w:szCs w:val="20"/>
        </w:rPr>
        <w:t>:</w:t>
      </w:r>
      <w:r w:rsidR="00956389" w:rsidRPr="00453E15">
        <w:rPr>
          <w:sz w:val="20"/>
          <w:szCs w:val="20"/>
        </w:rPr>
        <w:t xml:space="preserve"> </w:t>
      </w:r>
      <w:r w:rsidR="00F538F8">
        <w:rPr>
          <w:sz w:val="20"/>
          <w:szCs w:val="20"/>
        </w:rPr>
        <w:tab/>
      </w:r>
      <w:r w:rsidR="00F538F8">
        <w:rPr>
          <w:sz w:val="20"/>
          <w:szCs w:val="20"/>
        </w:rPr>
        <w:tab/>
      </w:r>
      <w:r w:rsidR="000A4BF3">
        <w:rPr>
          <w:sz w:val="20"/>
          <w:szCs w:val="20"/>
        </w:rPr>
        <w:tab/>
      </w:r>
      <w:r w:rsidR="00453E15" w:rsidRPr="005958FC">
        <w:rPr>
          <w:rStyle w:val="Siln"/>
          <w:b w:val="0"/>
          <w:bCs w:val="0"/>
          <w:sz w:val="20"/>
          <w:szCs w:val="20"/>
        </w:rPr>
        <w:t>Bc. Ivanou Vladíkovou</w:t>
      </w:r>
    </w:p>
    <w:p w14:paraId="18CA322E" w14:textId="4170C705" w:rsidR="00585361" w:rsidRPr="008A7EB4" w:rsidRDefault="0082576A" w:rsidP="00585361">
      <w:pPr>
        <w:widowControl w:val="0"/>
        <w:jc w:val="both"/>
        <w:rPr>
          <w:rFonts w:ascii="Arial" w:hAnsi="Arial" w:cs="Arial"/>
        </w:rPr>
      </w:pPr>
      <w:r w:rsidRPr="00453E15">
        <w:rPr>
          <w:rFonts w:ascii="Arial" w:hAnsi="Arial" w:cs="Arial"/>
        </w:rPr>
        <w:t>zástupce ve</w:t>
      </w:r>
      <w:r w:rsidRPr="008A7EB4">
        <w:rPr>
          <w:rFonts w:ascii="Arial" w:hAnsi="Arial" w:cs="Arial"/>
        </w:rPr>
        <w:t xml:space="preserve"> věcech smluvních:</w:t>
      </w:r>
      <w:r w:rsidR="00585361" w:rsidRPr="008A7EB4">
        <w:rPr>
          <w:rStyle w:val="Siln"/>
          <w:rFonts w:ascii="Arial" w:hAnsi="Arial" w:cs="Arial"/>
          <w:b w:val="0"/>
        </w:rPr>
        <w:t xml:space="preserve"> </w:t>
      </w:r>
      <w:r w:rsidR="000A4BF3">
        <w:rPr>
          <w:rStyle w:val="Siln"/>
          <w:rFonts w:ascii="Arial" w:hAnsi="Arial" w:cs="Arial"/>
          <w:b w:val="0"/>
        </w:rPr>
        <w:tab/>
      </w:r>
      <w:r w:rsidR="000A4BF3">
        <w:rPr>
          <w:rStyle w:val="Siln"/>
          <w:rFonts w:ascii="Arial" w:hAnsi="Arial" w:cs="Arial"/>
          <w:b w:val="0"/>
        </w:rPr>
        <w:tab/>
      </w:r>
      <w:r w:rsidR="00453E15">
        <w:rPr>
          <w:rStyle w:val="Siln"/>
          <w:rFonts w:ascii="Arial" w:hAnsi="Arial" w:cs="Arial"/>
          <w:b w:val="0"/>
        </w:rPr>
        <w:t>Bc. Ivana Vladíková</w:t>
      </w:r>
    </w:p>
    <w:p w14:paraId="4DCD35B3" w14:textId="7030015C" w:rsidR="0082576A" w:rsidRPr="009B6FEB" w:rsidRDefault="0082576A" w:rsidP="00585361">
      <w:pPr>
        <w:widowControl w:val="0"/>
        <w:jc w:val="both"/>
        <w:rPr>
          <w:rFonts w:ascii="Arial" w:hAnsi="Arial" w:cs="Arial"/>
        </w:rPr>
      </w:pPr>
      <w:r w:rsidRPr="009B6FEB">
        <w:rPr>
          <w:rFonts w:ascii="Arial" w:hAnsi="Arial" w:cs="Arial"/>
        </w:rPr>
        <w:t xml:space="preserve">zástupce ve věcech technických: </w:t>
      </w:r>
      <w:r w:rsidR="000A4BF3">
        <w:rPr>
          <w:rFonts w:ascii="Arial" w:hAnsi="Arial" w:cs="Arial"/>
        </w:rPr>
        <w:tab/>
      </w:r>
      <w:r w:rsidR="00F5047E">
        <w:rPr>
          <w:rFonts w:ascii="Arial" w:hAnsi="Arial" w:cs="Arial"/>
        </w:rPr>
        <w:t>Bohumil Holub</w:t>
      </w:r>
    </w:p>
    <w:p w14:paraId="0D65EA17" w14:textId="07989262" w:rsidR="009B6FEB" w:rsidRPr="009B6FEB" w:rsidRDefault="0082576A" w:rsidP="009B6FEB">
      <w:pPr>
        <w:pStyle w:val="Default"/>
        <w:rPr>
          <w:sz w:val="20"/>
          <w:szCs w:val="20"/>
        </w:rPr>
      </w:pPr>
      <w:r w:rsidRPr="009B6FEB">
        <w:rPr>
          <w:sz w:val="20"/>
          <w:szCs w:val="20"/>
        </w:rPr>
        <w:t>IČO:</w:t>
      </w:r>
      <w:r w:rsidRPr="009B6FEB">
        <w:rPr>
          <w:sz w:val="20"/>
          <w:szCs w:val="20"/>
        </w:rPr>
        <w:tab/>
      </w:r>
      <w:r w:rsidR="000A4BF3">
        <w:rPr>
          <w:sz w:val="20"/>
          <w:szCs w:val="20"/>
        </w:rPr>
        <w:tab/>
      </w:r>
      <w:r w:rsidR="000A4BF3">
        <w:rPr>
          <w:sz w:val="20"/>
          <w:szCs w:val="20"/>
        </w:rPr>
        <w:tab/>
      </w:r>
      <w:r w:rsidR="000A4BF3">
        <w:rPr>
          <w:sz w:val="20"/>
          <w:szCs w:val="20"/>
        </w:rPr>
        <w:tab/>
      </w:r>
      <w:r w:rsidR="000A4BF3">
        <w:rPr>
          <w:sz w:val="20"/>
          <w:szCs w:val="20"/>
        </w:rPr>
        <w:tab/>
      </w:r>
      <w:r w:rsidR="009B6FEB" w:rsidRPr="009B6FEB">
        <w:rPr>
          <w:bCs/>
          <w:sz w:val="20"/>
          <w:szCs w:val="20"/>
        </w:rPr>
        <w:t>75833514</w:t>
      </w:r>
    </w:p>
    <w:p w14:paraId="63BB5FC2" w14:textId="182FF581" w:rsidR="009B6FEB" w:rsidRPr="009B6FEB" w:rsidRDefault="00650066" w:rsidP="009B6FEB">
      <w:pPr>
        <w:pStyle w:val="Default"/>
        <w:rPr>
          <w:sz w:val="20"/>
          <w:szCs w:val="20"/>
        </w:rPr>
      </w:pPr>
      <w:r w:rsidRPr="009B6FEB">
        <w:rPr>
          <w:sz w:val="20"/>
          <w:szCs w:val="20"/>
        </w:rPr>
        <w:t xml:space="preserve">DIČ:     </w:t>
      </w:r>
      <w:r w:rsidR="000A4BF3">
        <w:rPr>
          <w:sz w:val="20"/>
          <w:szCs w:val="20"/>
        </w:rPr>
        <w:tab/>
      </w:r>
      <w:r w:rsidR="000A4BF3">
        <w:rPr>
          <w:sz w:val="20"/>
          <w:szCs w:val="20"/>
        </w:rPr>
        <w:tab/>
      </w:r>
      <w:r w:rsidR="000A4BF3">
        <w:rPr>
          <w:sz w:val="20"/>
          <w:szCs w:val="20"/>
        </w:rPr>
        <w:tab/>
      </w:r>
      <w:r w:rsidR="000A4BF3">
        <w:rPr>
          <w:sz w:val="20"/>
          <w:szCs w:val="20"/>
        </w:rPr>
        <w:tab/>
      </w:r>
      <w:r w:rsidR="000A4BF3">
        <w:rPr>
          <w:sz w:val="20"/>
          <w:szCs w:val="20"/>
        </w:rPr>
        <w:tab/>
      </w:r>
      <w:r w:rsidR="00B723C6" w:rsidRPr="009B6FEB">
        <w:rPr>
          <w:sz w:val="20"/>
          <w:szCs w:val="20"/>
        </w:rPr>
        <w:t>CZ</w:t>
      </w:r>
      <w:r w:rsidR="009B6FEB" w:rsidRPr="009B6FEB">
        <w:rPr>
          <w:bCs/>
          <w:sz w:val="20"/>
          <w:szCs w:val="20"/>
        </w:rPr>
        <w:t>75833514</w:t>
      </w:r>
    </w:p>
    <w:p w14:paraId="0B81E242" w14:textId="7D412D69" w:rsidR="00D941C3" w:rsidRPr="001E6A32" w:rsidRDefault="00D941C3" w:rsidP="00D941C3">
      <w:pPr>
        <w:widowControl w:val="0"/>
        <w:rPr>
          <w:rFonts w:ascii="Arial" w:hAnsi="Arial" w:cs="Arial"/>
        </w:rPr>
      </w:pPr>
      <w:r w:rsidRPr="0087125B">
        <w:rPr>
          <w:rFonts w:ascii="Arial" w:hAnsi="Arial" w:cs="Arial"/>
        </w:rPr>
        <w:t xml:space="preserve">Bankovní spojení: </w:t>
      </w:r>
      <w:r w:rsidR="000A4BF3">
        <w:rPr>
          <w:rFonts w:ascii="Arial" w:hAnsi="Arial" w:cs="Arial"/>
        </w:rPr>
        <w:tab/>
      </w:r>
      <w:r w:rsidR="000A4BF3">
        <w:rPr>
          <w:rFonts w:ascii="Arial" w:hAnsi="Arial" w:cs="Arial"/>
        </w:rPr>
        <w:tab/>
      </w:r>
      <w:r w:rsidR="000A4BF3">
        <w:rPr>
          <w:rFonts w:ascii="Arial" w:hAnsi="Arial" w:cs="Arial"/>
        </w:rPr>
        <w:tab/>
      </w:r>
      <w:r w:rsidR="001E6A32">
        <w:rPr>
          <w:rFonts w:ascii="Arial" w:hAnsi="Arial" w:cs="Arial"/>
        </w:rPr>
        <w:t xml:space="preserve">Česká spořitelna a.s., </w:t>
      </w:r>
      <w:r w:rsidR="001E6A32" w:rsidRPr="001E6A32">
        <w:rPr>
          <w:rFonts w:ascii="Arial" w:hAnsi="Arial" w:cs="Arial"/>
          <w:color w:val="212529"/>
          <w:shd w:val="clear" w:color="auto" w:fill="FFFFFF"/>
        </w:rPr>
        <w:t>1423045379/0800</w:t>
      </w:r>
    </w:p>
    <w:p w14:paraId="3B918920" w14:textId="77777777" w:rsidR="000A4BF3" w:rsidRDefault="00D941C3" w:rsidP="00D941C3">
      <w:pPr>
        <w:widowControl w:val="0"/>
        <w:rPr>
          <w:rFonts w:ascii="Arial" w:hAnsi="Arial" w:cs="Arial"/>
        </w:rPr>
      </w:pPr>
      <w:r w:rsidRPr="0087125B">
        <w:rPr>
          <w:rFonts w:ascii="Arial" w:hAnsi="Arial" w:cs="Arial"/>
        </w:rPr>
        <w:t xml:space="preserve">Tel.: </w:t>
      </w:r>
      <w:r w:rsidR="000A4BF3">
        <w:rPr>
          <w:rFonts w:ascii="Arial" w:hAnsi="Arial" w:cs="Arial"/>
        </w:rPr>
        <w:tab/>
      </w:r>
      <w:r w:rsidR="000A4BF3">
        <w:rPr>
          <w:rFonts w:ascii="Arial" w:hAnsi="Arial" w:cs="Arial"/>
        </w:rPr>
        <w:tab/>
      </w:r>
      <w:r w:rsidR="000A4BF3">
        <w:rPr>
          <w:rFonts w:ascii="Arial" w:hAnsi="Arial" w:cs="Arial"/>
        </w:rPr>
        <w:tab/>
      </w:r>
      <w:r w:rsidR="000A4BF3">
        <w:rPr>
          <w:rFonts w:ascii="Arial" w:hAnsi="Arial" w:cs="Arial"/>
        </w:rPr>
        <w:tab/>
      </w:r>
      <w:r w:rsidR="000A4BF3">
        <w:rPr>
          <w:rFonts w:ascii="Arial" w:hAnsi="Arial" w:cs="Arial"/>
        </w:rPr>
        <w:tab/>
      </w:r>
      <w:r w:rsidRPr="0087125B">
        <w:rPr>
          <w:rStyle w:val="Siln"/>
          <w:rFonts w:ascii="Arial" w:hAnsi="Arial" w:cs="Arial"/>
          <w:b w:val="0"/>
        </w:rPr>
        <w:t xml:space="preserve">+420 </w:t>
      </w:r>
      <w:r w:rsidR="0078195B" w:rsidRPr="009E5916">
        <w:rPr>
          <w:rFonts w:ascii="Arial" w:hAnsi="Arial" w:cs="Arial"/>
          <w:color w:val="000000"/>
        </w:rPr>
        <w:t>725099192</w:t>
      </w:r>
      <w:r w:rsidR="0078195B" w:rsidRPr="009E5916">
        <w:rPr>
          <w:rFonts w:ascii="Arial" w:hAnsi="Arial" w:cs="Arial"/>
        </w:rPr>
        <w:t xml:space="preserve"> </w:t>
      </w:r>
    </w:p>
    <w:p w14:paraId="10D1C144" w14:textId="163B9C3E" w:rsidR="00D941C3" w:rsidRDefault="0078195B" w:rsidP="00D941C3">
      <w:pPr>
        <w:widowControl w:val="0"/>
        <w:rPr>
          <w:rFonts w:ascii="Arial" w:hAnsi="Arial" w:cs="Arial"/>
        </w:rPr>
      </w:pPr>
      <w:r w:rsidRPr="009E5916">
        <w:rPr>
          <w:rFonts w:ascii="Arial" w:hAnsi="Arial" w:cs="Arial"/>
        </w:rPr>
        <w:t>email</w:t>
      </w:r>
      <w:r w:rsidRPr="00754CDE">
        <w:rPr>
          <w:rFonts w:ascii="Arial" w:hAnsi="Arial" w:cs="Arial"/>
        </w:rPr>
        <w:t xml:space="preserve">: </w:t>
      </w:r>
      <w:r w:rsidR="000A4BF3">
        <w:rPr>
          <w:rFonts w:ascii="Arial" w:hAnsi="Arial" w:cs="Arial"/>
        </w:rPr>
        <w:tab/>
      </w:r>
      <w:r w:rsidR="000A4BF3">
        <w:rPr>
          <w:rFonts w:ascii="Arial" w:hAnsi="Arial" w:cs="Arial"/>
        </w:rPr>
        <w:tab/>
      </w:r>
      <w:r w:rsidR="000A4BF3">
        <w:rPr>
          <w:rFonts w:ascii="Arial" w:hAnsi="Arial" w:cs="Arial"/>
        </w:rPr>
        <w:tab/>
      </w:r>
      <w:r w:rsidR="000A4BF3">
        <w:rPr>
          <w:rFonts w:ascii="Arial" w:hAnsi="Arial" w:cs="Arial"/>
        </w:rPr>
        <w:tab/>
      </w:r>
      <w:r w:rsidR="000A4BF3">
        <w:rPr>
          <w:rFonts w:ascii="Arial" w:hAnsi="Arial" w:cs="Arial"/>
        </w:rPr>
        <w:tab/>
      </w:r>
      <w:hyperlink r:id="rId8" w:history="1">
        <w:r w:rsidR="000A4BF3" w:rsidRPr="00347783">
          <w:rPr>
            <w:rStyle w:val="Hypertextovodkaz"/>
            <w:rFonts w:ascii="Arial" w:hAnsi="Arial" w:cs="Arial"/>
          </w:rPr>
          <w:t>i.vladikova@ddmastra.cz</w:t>
        </w:r>
      </w:hyperlink>
    </w:p>
    <w:p w14:paraId="4DCD35B8" w14:textId="77777777" w:rsidR="0082576A" w:rsidRPr="00933E1D" w:rsidRDefault="0082576A" w:rsidP="0082576A">
      <w:pPr>
        <w:widowControl w:val="0"/>
        <w:spacing w:before="120"/>
        <w:rPr>
          <w:rFonts w:ascii="Arial" w:hAnsi="Arial" w:cs="Arial"/>
        </w:rPr>
      </w:pPr>
      <w:r w:rsidRPr="00956389">
        <w:rPr>
          <w:rFonts w:ascii="Arial" w:hAnsi="Arial" w:cs="Arial"/>
        </w:rPr>
        <w:t xml:space="preserve">dále </w:t>
      </w:r>
      <w:r w:rsidRPr="00933E1D">
        <w:rPr>
          <w:rFonts w:ascii="Arial" w:hAnsi="Arial" w:cs="Arial"/>
        </w:rPr>
        <w:t xml:space="preserve">jen </w:t>
      </w:r>
      <w:r w:rsidRPr="00933E1D">
        <w:rPr>
          <w:rFonts w:ascii="Arial" w:hAnsi="Arial" w:cs="Arial"/>
          <w:b/>
          <w:bCs/>
        </w:rPr>
        <w:t xml:space="preserve">objednatel </w:t>
      </w:r>
    </w:p>
    <w:p w14:paraId="4DCD35B9" w14:textId="77777777" w:rsidR="0082576A" w:rsidRPr="00933E1D" w:rsidRDefault="0082576A" w:rsidP="0082576A">
      <w:pPr>
        <w:widowControl w:val="0"/>
        <w:jc w:val="both"/>
        <w:rPr>
          <w:rFonts w:ascii="Arial" w:hAnsi="Arial" w:cs="Arial"/>
        </w:rPr>
      </w:pPr>
      <w:r w:rsidRPr="00933E1D">
        <w:rPr>
          <w:rFonts w:ascii="Arial" w:hAnsi="Arial" w:cs="Arial"/>
        </w:rPr>
        <w:t> </w:t>
      </w:r>
    </w:p>
    <w:p w14:paraId="4DCD35BA" w14:textId="77777777" w:rsidR="0082576A" w:rsidRPr="00933E1D" w:rsidRDefault="0082576A" w:rsidP="0082576A">
      <w:pPr>
        <w:rPr>
          <w:rFonts w:ascii="Arial" w:hAnsi="Arial" w:cs="Arial"/>
          <w:b/>
          <w:bCs/>
        </w:rPr>
      </w:pPr>
      <w:r w:rsidRPr="00933E1D">
        <w:rPr>
          <w:rFonts w:ascii="Arial" w:hAnsi="Arial" w:cs="Arial"/>
          <w:b/>
          <w:bCs/>
        </w:rPr>
        <w:t xml:space="preserve">a </w:t>
      </w:r>
    </w:p>
    <w:p w14:paraId="4DCD35BB" w14:textId="77777777" w:rsidR="0082576A" w:rsidRPr="00933E1D" w:rsidRDefault="0082576A" w:rsidP="0082576A">
      <w:pPr>
        <w:rPr>
          <w:rFonts w:ascii="Arial" w:hAnsi="Arial" w:cs="Arial"/>
          <w:b/>
        </w:rPr>
      </w:pPr>
    </w:p>
    <w:p w14:paraId="4DCD35BC" w14:textId="77777777" w:rsidR="0082576A" w:rsidRPr="00933E1D" w:rsidRDefault="0082576A" w:rsidP="0082576A">
      <w:pPr>
        <w:rPr>
          <w:rFonts w:ascii="Arial" w:hAnsi="Arial" w:cs="Arial"/>
          <w:bCs/>
          <w:i/>
          <w:iCs/>
        </w:rPr>
      </w:pPr>
      <w:r w:rsidRPr="00933E1D">
        <w:rPr>
          <w:rFonts w:ascii="Arial" w:hAnsi="Arial" w:cs="Arial"/>
          <w:bCs/>
          <w:i/>
          <w:iCs/>
          <w:highlight w:val="lightGray"/>
        </w:rPr>
        <w:t>firma - obchodní název, nebo jméno a příjmení (u fyzické osoby)</w:t>
      </w:r>
      <w:r w:rsidRPr="00933E1D">
        <w:rPr>
          <w:rFonts w:ascii="Arial" w:hAnsi="Arial" w:cs="Arial"/>
          <w:bCs/>
          <w:i/>
          <w:iCs/>
        </w:rPr>
        <w:t xml:space="preserve"> </w:t>
      </w:r>
    </w:p>
    <w:p w14:paraId="466289C5" w14:textId="77777777" w:rsidR="000A4BF3" w:rsidRDefault="0082576A" w:rsidP="0082576A">
      <w:pPr>
        <w:ind w:left="360" w:hanging="360"/>
        <w:rPr>
          <w:rFonts w:ascii="Arial" w:hAnsi="Arial" w:cs="Arial"/>
          <w:i/>
          <w:iCs/>
        </w:rPr>
      </w:pPr>
      <w:r w:rsidRPr="00933E1D">
        <w:rPr>
          <w:rFonts w:ascii="Arial" w:hAnsi="Arial" w:cs="Arial"/>
        </w:rPr>
        <w:t>se sídlem</w:t>
      </w:r>
      <w:r w:rsidR="000A4BF3">
        <w:rPr>
          <w:rFonts w:ascii="Arial" w:hAnsi="Arial" w:cs="Arial"/>
        </w:rPr>
        <w:t>:</w:t>
      </w:r>
      <w:r w:rsidR="000A4BF3">
        <w:rPr>
          <w:rFonts w:ascii="Arial" w:hAnsi="Arial" w:cs="Arial"/>
        </w:rPr>
        <w:tab/>
      </w:r>
      <w:r w:rsidR="000A4BF3">
        <w:rPr>
          <w:rFonts w:ascii="Arial" w:hAnsi="Arial" w:cs="Arial"/>
        </w:rPr>
        <w:tab/>
      </w:r>
      <w:r w:rsidR="000A4BF3">
        <w:rPr>
          <w:rFonts w:ascii="Arial" w:hAnsi="Arial" w:cs="Arial"/>
        </w:rPr>
        <w:tab/>
      </w:r>
      <w:r w:rsidR="000A4BF3">
        <w:rPr>
          <w:rFonts w:ascii="Arial" w:hAnsi="Arial" w:cs="Arial"/>
        </w:rPr>
        <w:tab/>
      </w:r>
      <w:r w:rsidRPr="00933E1D">
        <w:rPr>
          <w:rFonts w:ascii="Arial" w:hAnsi="Arial" w:cs="Arial"/>
        </w:rPr>
        <w:t xml:space="preserve"> </w:t>
      </w:r>
      <w:r w:rsidRPr="00933E1D">
        <w:rPr>
          <w:rFonts w:ascii="Arial" w:hAnsi="Arial" w:cs="Arial"/>
          <w:i/>
          <w:iCs/>
          <w:highlight w:val="lightGray"/>
        </w:rPr>
        <w:t>(dle obchodního rejstříku, nebo živnostenského listu)</w:t>
      </w:r>
    </w:p>
    <w:p w14:paraId="4DCD35BD" w14:textId="505A8759" w:rsidR="0082576A" w:rsidRPr="00933E1D" w:rsidRDefault="0082576A" w:rsidP="0082576A">
      <w:pPr>
        <w:ind w:left="360" w:hanging="360"/>
        <w:rPr>
          <w:rFonts w:ascii="Arial" w:hAnsi="Arial" w:cs="Arial"/>
        </w:rPr>
      </w:pPr>
      <w:r w:rsidRPr="00933E1D">
        <w:rPr>
          <w:rFonts w:ascii="Arial" w:hAnsi="Arial" w:cs="Arial"/>
        </w:rPr>
        <w:t>zastoupená</w:t>
      </w:r>
      <w:r w:rsidR="000A4BF3">
        <w:rPr>
          <w:rFonts w:ascii="Arial" w:hAnsi="Arial" w:cs="Arial"/>
        </w:rPr>
        <w:t>:</w:t>
      </w:r>
      <w:r w:rsidR="000A4BF3">
        <w:rPr>
          <w:rFonts w:ascii="Arial" w:hAnsi="Arial" w:cs="Arial"/>
        </w:rPr>
        <w:tab/>
      </w:r>
      <w:r w:rsidR="000A4BF3">
        <w:rPr>
          <w:rFonts w:ascii="Arial" w:hAnsi="Arial" w:cs="Arial"/>
        </w:rPr>
        <w:tab/>
      </w:r>
      <w:r w:rsidR="000A4BF3">
        <w:rPr>
          <w:rFonts w:ascii="Arial" w:hAnsi="Arial" w:cs="Arial"/>
        </w:rPr>
        <w:tab/>
      </w:r>
      <w:r w:rsidR="000A4BF3">
        <w:rPr>
          <w:rFonts w:ascii="Arial" w:hAnsi="Arial" w:cs="Arial"/>
        </w:rPr>
        <w:tab/>
      </w:r>
      <w:r w:rsidRPr="00933E1D">
        <w:rPr>
          <w:rFonts w:ascii="Arial" w:hAnsi="Arial" w:cs="Arial"/>
        </w:rPr>
        <w:t xml:space="preserve"> </w:t>
      </w:r>
      <w:r w:rsidRPr="00933E1D">
        <w:rPr>
          <w:rFonts w:ascii="Arial" w:hAnsi="Arial" w:cs="Arial"/>
          <w:i/>
          <w:iCs/>
          <w:highlight w:val="lightGray"/>
        </w:rPr>
        <w:t>jméno, příjmení a funkce</w:t>
      </w:r>
    </w:p>
    <w:p w14:paraId="4DCD35BE" w14:textId="557BF066" w:rsidR="0082576A" w:rsidRPr="00933E1D" w:rsidRDefault="0082576A" w:rsidP="0082576A">
      <w:pPr>
        <w:widowControl w:val="0"/>
        <w:jc w:val="both"/>
        <w:rPr>
          <w:rFonts w:ascii="Arial" w:hAnsi="Arial" w:cs="Arial"/>
        </w:rPr>
      </w:pPr>
      <w:r w:rsidRPr="00933E1D">
        <w:rPr>
          <w:rFonts w:ascii="Arial" w:hAnsi="Arial" w:cs="Arial"/>
        </w:rPr>
        <w:t xml:space="preserve">zástupce ve věcech smluvních: </w:t>
      </w:r>
      <w:r w:rsidR="000A4BF3">
        <w:rPr>
          <w:rFonts w:ascii="Arial" w:hAnsi="Arial" w:cs="Arial"/>
        </w:rPr>
        <w:tab/>
      </w:r>
      <w:r w:rsidR="000A4BF3">
        <w:rPr>
          <w:rFonts w:ascii="Arial" w:hAnsi="Arial" w:cs="Arial"/>
        </w:rPr>
        <w:tab/>
        <w:t xml:space="preserve"> </w:t>
      </w:r>
      <w:r w:rsidRPr="00933E1D">
        <w:rPr>
          <w:rFonts w:ascii="Arial" w:hAnsi="Arial" w:cs="Arial"/>
          <w:i/>
          <w:iCs/>
          <w:highlight w:val="lightGray"/>
        </w:rPr>
        <w:t>jméno, příjmení a funkce</w:t>
      </w:r>
    </w:p>
    <w:p w14:paraId="4DCD35BF" w14:textId="50156B50" w:rsidR="0082576A" w:rsidRPr="00933E1D" w:rsidRDefault="0082576A" w:rsidP="0082576A">
      <w:pPr>
        <w:rPr>
          <w:rFonts w:ascii="Arial" w:hAnsi="Arial" w:cs="Arial"/>
          <w:i/>
          <w:iCs/>
        </w:rPr>
      </w:pPr>
      <w:r w:rsidRPr="00933E1D">
        <w:rPr>
          <w:rFonts w:ascii="Arial" w:hAnsi="Arial" w:cs="Arial"/>
        </w:rPr>
        <w:t xml:space="preserve">zástupce ve věcech technických: </w:t>
      </w:r>
      <w:r w:rsidR="000A4BF3">
        <w:rPr>
          <w:rFonts w:ascii="Arial" w:hAnsi="Arial" w:cs="Arial"/>
        </w:rPr>
        <w:tab/>
        <w:t xml:space="preserve"> </w:t>
      </w:r>
      <w:r w:rsidRPr="00933E1D">
        <w:rPr>
          <w:rFonts w:ascii="Arial" w:hAnsi="Arial" w:cs="Arial"/>
          <w:i/>
          <w:iCs/>
          <w:highlight w:val="lightGray"/>
        </w:rPr>
        <w:t>jméno, příjmení a funkce</w:t>
      </w:r>
    </w:p>
    <w:p w14:paraId="4DCD35C0" w14:textId="34F2D312" w:rsidR="0082576A" w:rsidRPr="00933E1D" w:rsidRDefault="0082576A" w:rsidP="0082576A">
      <w:pPr>
        <w:rPr>
          <w:rFonts w:ascii="Arial" w:hAnsi="Arial" w:cs="Arial"/>
          <w:bCs/>
        </w:rPr>
      </w:pPr>
      <w:r w:rsidRPr="00933E1D">
        <w:rPr>
          <w:rFonts w:ascii="Arial" w:hAnsi="Arial" w:cs="Arial"/>
        </w:rPr>
        <w:t>IČ</w:t>
      </w:r>
      <w:r>
        <w:rPr>
          <w:rFonts w:ascii="Arial" w:hAnsi="Arial" w:cs="Arial"/>
        </w:rPr>
        <w:t>O</w:t>
      </w:r>
      <w:r w:rsidRPr="00933E1D">
        <w:rPr>
          <w:rFonts w:ascii="Arial" w:hAnsi="Arial" w:cs="Arial"/>
        </w:rPr>
        <w:t>:</w:t>
      </w:r>
      <w:r w:rsidRPr="00933E1D">
        <w:rPr>
          <w:rFonts w:ascii="Arial" w:hAnsi="Arial" w:cs="Arial"/>
        </w:rPr>
        <w:tab/>
      </w:r>
      <w:r w:rsidR="000A4BF3">
        <w:rPr>
          <w:rFonts w:ascii="Arial" w:hAnsi="Arial" w:cs="Arial"/>
        </w:rPr>
        <w:tab/>
      </w:r>
      <w:r w:rsidR="000A4BF3">
        <w:rPr>
          <w:rFonts w:ascii="Arial" w:hAnsi="Arial" w:cs="Arial"/>
        </w:rPr>
        <w:tab/>
      </w:r>
      <w:r w:rsidR="000A4BF3">
        <w:rPr>
          <w:rFonts w:ascii="Arial" w:hAnsi="Arial" w:cs="Arial"/>
        </w:rPr>
        <w:tab/>
      </w:r>
      <w:r w:rsidR="000A4BF3">
        <w:rPr>
          <w:rFonts w:ascii="Arial" w:hAnsi="Arial" w:cs="Arial"/>
        </w:rPr>
        <w:tab/>
        <w:t xml:space="preserve"> </w:t>
      </w:r>
      <w:r w:rsidRPr="00933E1D">
        <w:rPr>
          <w:rFonts w:ascii="Arial" w:hAnsi="Arial" w:cs="Arial"/>
          <w:i/>
          <w:iCs/>
          <w:highlight w:val="lightGray"/>
        </w:rPr>
        <w:t>xx</w:t>
      </w:r>
      <w:r w:rsidRPr="00933E1D">
        <w:rPr>
          <w:rFonts w:ascii="Arial" w:hAnsi="Arial" w:cs="Arial"/>
        </w:rPr>
        <w:br/>
        <w:t>DIČ:</w:t>
      </w:r>
      <w:r w:rsidRPr="00933E1D">
        <w:rPr>
          <w:rFonts w:ascii="Arial" w:hAnsi="Arial" w:cs="Arial"/>
        </w:rPr>
        <w:tab/>
      </w:r>
      <w:r w:rsidR="000A4BF3">
        <w:rPr>
          <w:rFonts w:ascii="Arial" w:hAnsi="Arial" w:cs="Arial"/>
        </w:rPr>
        <w:tab/>
      </w:r>
      <w:r w:rsidR="000A4BF3">
        <w:rPr>
          <w:rFonts w:ascii="Arial" w:hAnsi="Arial" w:cs="Arial"/>
        </w:rPr>
        <w:tab/>
      </w:r>
      <w:r w:rsidR="000A4BF3">
        <w:rPr>
          <w:rFonts w:ascii="Arial" w:hAnsi="Arial" w:cs="Arial"/>
        </w:rPr>
        <w:tab/>
      </w:r>
      <w:r w:rsidR="000A4BF3">
        <w:rPr>
          <w:rFonts w:ascii="Arial" w:hAnsi="Arial" w:cs="Arial"/>
        </w:rPr>
        <w:tab/>
        <w:t xml:space="preserve"> </w:t>
      </w:r>
      <w:r w:rsidRPr="00933E1D">
        <w:rPr>
          <w:rFonts w:ascii="Arial" w:hAnsi="Arial" w:cs="Arial"/>
          <w:i/>
          <w:iCs/>
          <w:highlight w:val="lightGray"/>
        </w:rPr>
        <w:t>CZxxx</w:t>
      </w:r>
      <w:r w:rsidRPr="00933E1D">
        <w:rPr>
          <w:rFonts w:ascii="Arial" w:hAnsi="Arial" w:cs="Arial"/>
          <w:i/>
          <w:iCs/>
        </w:rPr>
        <w:br/>
      </w:r>
      <w:r w:rsidRPr="00933E1D">
        <w:rPr>
          <w:rFonts w:ascii="Arial" w:hAnsi="Arial" w:cs="Arial"/>
          <w:bCs/>
        </w:rPr>
        <w:t xml:space="preserve">Zapsán v obchodním rejstříku u </w:t>
      </w:r>
      <w:r w:rsidRPr="00933E1D">
        <w:rPr>
          <w:rFonts w:ascii="Arial" w:hAnsi="Arial" w:cs="Arial"/>
          <w:bCs/>
          <w:i/>
          <w:iCs/>
          <w:highlight w:val="lightGray"/>
        </w:rPr>
        <w:t>XXX soudu v XXX, oddíl xxx, vložka xxx</w:t>
      </w:r>
    </w:p>
    <w:p w14:paraId="4DCD35C1" w14:textId="5FF8BFEE" w:rsidR="0082576A" w:rsidRPr="00933E1D" w:rsidRDefault="0082576A" w:rsidP="0082576A">
      <w:pPr>
        <w:rPr>
          <w:rFonts w:ascii="Arial" w:hAnsi="Arial" w:cs="Arial"/>
        </w:rPr>
      </w:pPr>
      <w:r w:rsidRPr="00933E1D">
        <w:rPr>
          <w:rFonts w:ascii="Arial" w:hAnsi="Arial" w:cs="Arial"/>
        </w:rPr>
        <w:t xml:space="preserve">Bankovní spojení: </w:t>
      </w:r>
      <w:r w:rsidR="000A4BF3">
        <w:rPr>
          <w:rFonts w:ascii="Arial" w:hAnsi="Arial" w:cs="Arial"/>
        </w:rPr>
        <w:tab/>
      </w:r>
      <w:r w:rsidR="000A4BF3">
        <w:rPr>
          <w:rFonts w:ascii="Arial" w:hAnsi="Arial" w:cs="Arial"/>
        </w:rPr>
        <w:tab/>
      </w:r>
      <w:r w:rsidR="000A4BF3">
        <w:rPr>
          <w:rFonts w:ascii="Arial" w:hAnsi="Arial" w:cs="Arial"/>
        </w:rPr>
        <w:tab/>
      </w:r>
      <w:r w:rsidRPr="00933E1D">
        <w:rPr>
          <w:rFonts w:ascii="Arial" w:hAnsi="Arial" w:cs="Arial"/>
          <w:i/>
          <w:iCs/>
          <w:highlight w:val="lightGray"/>
        </w:rPr>
        <w:t>banka, č. ú.: xxx, KS xxx, VS xxx</w:t>
      </w:r>
    </w:p>
    <w:p w14:paraId="15F87FFF" w14:textId="6387EC56" w:rsidR="000A4BF3" w:rsidRDefault="0082576A" w:rsidP="0082576A">
      <w:pPr>
        <w:rPr>
          <w:rFonts w:ascii="Arial" w:hAnsi="Arial" w:cs="Arial"/>
          <w:i/>
          <w:iCs/>
          <w:highlight w:val="lightGray"/>
        </w:rPr>
      </w:pPr>
      <w:r>
        <w:rPr>
          <w:rFonts w:ascii="Arial" w:hAnsi="Arial" w:cs="Arial"/>
          <w:i/>
          <w:iCs/>
          <w:highlight w:val="lightGray"/>
        </w:rPr>
        <w:t>T</w:t>
      </w:r>
      <w:r w:rsidRPr="00933E1D">
        <w:rPr>
          <w:rFonts w:ascii="Arial" w:hAnsi="Arial" w:cs="Arial"/>
          <w:i/>
          <w:iCs/>
          <w:highlight w:val="lightGray"/>
        </w:rPr>
        <w:t xml:space="preserve">el.: </w:t>
      </w:r>
      <w:r w:rsidR="000A4BF3">
        <w:rPr>
          <w:rFonts w:ascii="Arial" w:hAnsi="Arial" w:cs="Arial"/>
          <w:i/>
          <w:iCs/>
          <w:highlight w:val="lightGray"/>
        </w:rPr>
        <w:tab/>
      </w:r>
      <w:r w:rsidR="000A4BF3">
        <w:rPr>
          <w:rFonts w:ascii="Arial" w:hAnsi="Arial" w:cs="Arial"/>
          <w:i/>
          <w:iCs/>
          <w:highlight w:val="lightGray"/>
        </w:rPr>
        <w:tab/>
      </w:r>
      <w:r w:rsidR="000A4BF3">
        <w:rPr>
          <w:rFonts w:ascii="Arial" w:hAnsi="Arial" w:cs="Arial"/>
          <w:i/>
          <w:iCs/>
          <w:highlight w:val="lightGray"/>
        </w:rPr>
        <w:tab/>
      </w:r>
      <w:r w:rsidR="000A4BF3">
        <w:rPr>
          <w:rFonts w:ascii="Arial" w:hAnsi="Arial" w:cs="Arial"/>
          <w:i/>
          <w:iCs/>
          <w:highlight w:val="lightGray"/>
        </w:rPr>
        <w:tab/>
      </w:r>
      <w:r w:rsidR="000A4BF3">
        <w:rPr>
          <w:rFonts w:ascii="Arial" w:hAnsi="Arial" w:cs="Arial"/>
          <w:i/>
          <w:iCs/>
          <w:highlight w:val="lightGray"/>
        </w:rPr>
        <w:tab/>
      </w:r>
      <w:r w:rsidRPr="00933E1D">
        <w:rPr>
          <w:rFonts w:ascii="Arial" w:hAnsi="Arial" w:cs="Arial"/>
          <w:i/>
          <w:iCs/>
          <w:highlight w:val="lightGray"/>
        </w:rPr>
        <w:t>xxx</w:t>
      </w:r>
    </w:p>
    <w:p w14:paraId="4DCD35C2" w14:textId="0A68F05F" w:rsidR="0082576A" w:rsidRPr="00933E1D" w:rsidRDefault="0082576A" w:rsidP="0082576A">
      <w:pPr>
        <w:rPr>
          <w:rFonts w:ascii="Arial" w:hAnsi="Arial" w:cs="Arial"/>
          <w:i/>
          <w:iCs/>
        </w:rPr>
      </w:pPr>
      <w:r w:rsidRPr="00933E1D">
        <w:rPr>
          <w:rFonts w:ascii="Arial" w:hAnsi="Arial" w:cs="Arial"/>
          <w:i/>
          <w:iCs/>
          <w:highlight w:val="lightGray"/>
        </w:rPr>
        <w:t xml:space="preserve">e-mail </w:t>
      </w:r>
      <w:r w:rsidR="000A4BF3">
        <w:rPr>
          <w:rFonts w:ascii="Arial" w:hAnsi="Arial" w:cs="Arial"/>
          <w:i/>
          <w:iCs/>
          <w:highlight w:val="lightGray"/>
        </w:rPr>
        <w:tab/>
      </w:r>
      <w:r w:rsidR="000A4BF3">
        <w:rPr>
          <w:rFonts w:ascii="Arial" w:hAnsi="Arial" w:cs="Arial"/>
          <w:i/>
          <w:iCs/>
          <w:highlight w:val="lightGray"/>
        </w:rPr>
        <w:tab/>
      </w:r>
      <w:r w:rsidR="000A4BF3">
        <w:rPr>
          <w:rFonts w:ascii="Arial" w:hAnsi="Arial" w:cs="Arial"/>
          <w:i/>
          <w:iCs/>
          <w:highlight w:val="lightGray"/>
        </w:rPr>
        <w:tab/>
      </w:r>
      <w:r w:rsidR="000A4BF3">
        <w:rPr>
          <w:rFonts w:ascii="Arial" w:hAnsi="Arial" w:cs="Arial"/>
          <w:i/>
          <w:iCs/>
          <w:highlight w:val="lightGray"/>
        </w:rPr>
        <w:tab/>
      </w:r>
      <w:r w:rsidR="000A4BF3">
        <w:rPr>
          <w:rFonts w:ascii="Arial" w:hAnsi="Arial" w:cs="Arial"/>
          <w:i/>
          <w:iCs/>
          <w:highlight w:val="lightGray"/>
        </w:rPr>
        <w:tab/>
      </w:r>
      <w:r w:rsidRPr="00933E1D">
        <w:rPr>
          <w:rFonts w:ascii="Arial" w:hAnsi="Arial" w:cs="Arial"/>
          <w:i/>
          <w:iCs/>
          <w:highlight w:val="lightGray"/>
        </w:rPr>
        <w:t>xxxxx</w:t>
      </w:r>
    </w:p>
    <w:p w14:paraId="4DCD35C3" w14:textId="77777777" w:rsidR="0082576A" w:rsidRPr="00933E1D" w:rsidRDefault="0082576A" w:rsidP="0082576A">
      <w:pPr>
        <w:spacing w:before="120"/>
        <w:rPr>
          <w:rFonts w:ascii="Arial" w:hAnsi="Arial" w:cs="Arial"/>
        </w:rPr>
      </w:pPr>
      <w:r w:rsidRPr="00933E1D">
        <w:rPr>
          <w:rFonts w:ascii="Arial" w:hAnsi="Arial" w:cs="Arial"/>
        </w:rPr>
        <w:t xml:space="preserve">dále jen </w:t>
      </w:r>
      <w:r w:rsidRPr="00933E1D">
        <w:rPr>
          <w:rFonts w:ascii="Arial" w:hAnsi="Arial" w:cs="Arial"/>
          <w:b/>
          <w:bCs/>
        </w:rPr>
        <w:t>zhotovitel</w:t>
      </w:r>
    </w:p>
    <w:p w14:paraId="4DCD35C4" w14:textId="77777777" w:rsidR="0082576A" w:rsidRPr="00933E1D" w:rsidRDefault="0082576A" w:rsidP="0082576A">
      <w:pPr>
        <w:pStyle w:val="Zpat"/>
        <w:tabs>
          <w:tab w:val="clear" w:pos="4536"/>
          <w:tab w:val="clear" w:pos="9072"/>
        </w:tabs>
        <w:rPr>
          <w:rFonts w:ascii="Arial" w:hAnsi="Arial" w:cs="Arial"/>
          <w:sz w:val="20"/>
        </w:rPr>
      </w:pPr>
    </w:p>
    <w:p w14:paraId="4DCD35C5" w14:textId="77777777" w:rsidR="0009603A" w:rsidRDefault="0009603A" w:rsidP="0082576A">
      <w:pPr>
        <w:widowControl w:val="0"/>
        <w:spacing w:line="240" w:lineRule="exact"/>
        <w:jc w:val="center"/>
        <w:rPr>
          <w:rFonts w:ascii="Arial" w:hAnsi="Arial" w:cs="Arial"/>
        </w:rPr>
      </w:pPr>
    </w:p>
    <w:p w14:paraId="4DCD35C6" w14:textId="77777777" w:rsidR="0009603A" w:rsidRDefault="0009603A" w:rsidP="0082576A">
      <w:pPr>
        <w:widowControl w:val="0"/>
        <w:spacing w:line="240" w:lineRule="exact"/>
        <w:jc w:val="center"/>
        <w:rPr>
          <w:rFonts w:ascii="Arial" w:hAnsi="Arial" w:cs="Arial"/>
        </w:rPr>
      </w:pPr>
    </w:p>
    <w:p w14:paraId="4DCD35C7" w14:textId="77777777" w:rsidR="0082576A" w:rsidRPr="00933E1D" w:rsidRDefault="0082576A" w:rsidP="0082576A">
      <w:pPr>
        <w:widowControl w:val="0"/>
        <w:spacing w:line="240" w:lineRule="exact"/>
        <w:jc w:val="center"/>
        <w:rPr>
          <w:rFonts w:ascii="Arial" w:hAnsi="Arial" w:cs="Arial"/>
        </w:rPr>
      </w:pPr>
      <w:r w:rsidRPr="00933E1D">
        <w:rPr>
          <w:rFonts w:ascii="Arial" w:hAnsi="Arial" w:cs="Arial"/>
        </w:rPr>
        <w:t xml:space="preserve">u z a v í r a j í  t u t o </w:t>
      </w:r>
    </w:p>
    <w:p w14:paraId="4DCD35C8" w14:textId="77777777" w:rsidR="0082576A" w:rsidRPr="00933E1D" w:rsidRDefault="0082576A" w:rsidP="0082576A">
      <w:pPr>
        <w:widowControl w:val="0"/>
        <w:spacing w:line="240" w:lineRule="exact"/>
        <w:jc w:val="center"/>
        <w:rPr>
          <w:rFonts w:ascii="Arial" w:hAnsi="Arial" w:cs="Arial"/>
          <w:b/>
          <w:sz w:val="21"/>
        </w:rPr>
      </w:pPr>
      <w:r w:rsidRPr="00933E1D">
        <w:rPr>
          <w:rFonts w:ascii="Arial" w:hAnsi="Arial" w:cs="Arial"/>
          <w:b/>
          <w:sz w:val="21"/>
        </w:rPr>
        <w:t> </w:t>
      </w:r>
    </w:p>
    <w:p w14:paraId="4DCD35C9" w14:textId="77777777" w:rsidR="0082576A" w:rsidRPr="00066CEF" w:rsidRDefault="0082576A" w:rsidP="0082576A">
      <w:pPr>
        <w:pStyle w:val="Nadpis4"/>
        <w:spacing w:line="240" w:lineRule="auto"/>
        <w:rPr>
          <w:rFonts w:ascii="Arial" w:hAnsi="Arial" w:cs="Arial"/>
          <w:sz w:val="36"/>
          <w:szCs w:val="36"/>
        </w:rPr>
      </w:pPr>
      <w:r w:rsidRPr="00066CEF">
        <w:rPr>
          <w:rFonts w:ascii="Arial" w:hAnsi="Arial" w:cs="Arial"/>
          <w:sz w:val="36"/>
          <w:szCs w:val="36"/>
        </w:rPr>
        <w:t>S M L O U V U  O  D Í L O</w:t>
      </w:r>
    </w:p>
    <w:p w14:paraId="4DCD35CA" w14:textId="77777777" w:rsidR="0082576A" w:rsidRPr="00933E1D" w:rsidRDefault="0082576A" w:rsidP="0082576A">
      <w:pPr>
        <w:widowControl w:val="0"/>
        <w:spacing w:line="240" w:lineRule="exact"/>
        <w:jc w:val="center"/>
        <w:rPr>
          <w:rFonts w:ascii="Arial" w:hAnsi="Arial" w:cs="Arial"/>
        </w:rPr>
      </w:pPr>
      <w:r w:rsidRPr="00933E1D">
        <w:rPr>
          <w:rFonts w:ascii="Arial" w:hAnsi="Arial" w:cs="Arial"/>
        </w:rPr>
        <w:t> </w:t>
      </w:r>
    </w:p>
    <w:p w14:paraId="4DCD35CB" w14:textId="77777777" w:rsidR="0082576A" w:rsidRPr="00933E1D" w:rsidRDefault="0082576A" w:rsidP="0082576A">
      <w:pPr>
        <w:widowControl w:val="0"/>
        <w:spacing w:line="240" w:lineRule="exact"/>
        <w:rPr>
          <w:rFonts w:ascii="Arial" w:hAnsi="Arial" w:cs="Arial"/>
          <w:color w:val="FF0000"/>
        </w:rPr>
      </w:pPr>
      <w:r w:rsidRPr="00933E1D">
        <w:rPr>
          <w:rFonts w:ascii="Arial" w:hAnsi="Arial" w:cs="Arial"/>
        </w:rPr>
        <w:t xml:space="preserve">dle ustanovení </w:t>
      </w:r>
      <w:r w:rsidRPr="00933E1D">
        <w:rPr>
          <w:rFonts w:ascii="Arial" w:hAnsi="Arial" w:cs="Arial"/>
          <w:bCs/>
        </w:rPr>
        <w:t xml:space="preserve">§ </w:t>
      </w:r>
      <w:smartTag w:uri="urn:schemas-microsoft-com:office:smarttags" w:element="metricconverter">
        <w:smartTagPr>
          <w:attr w:name="ProductID" w:val="2586 a"/>
        </w:smartTagPr>
        <w:r w:rsidRPr="00933E1D">
          <w:rPr>
            <w:rFonts w:ascii="Arial" w:hAnsi="Arial" w:cs="Arial"/>
            <w:bCs/>
          </w:rPr>
          <w:t>2586 a</w:t>
        </w:r>
      </w:smartTag>
      <w:r w:rsidRPr="00933E1D">
        <w:rPr>
          <w:rFonts w:ascii="Arial" w:hAnsi="Arial" w:cs="Arial"/>
          <w:bCs/>
        </w:rPr>
        <w:t xml:space="preserve"> násl. zákona č. 89/2012 Sb., občanský zákoník, ve znění pozdějších předpisů</w:t>
      </w:r>
    </w:p>
    <w:p w14:paraId="4DCD35CC" w14:textId="77777777" w:rsidR="0082576A" w:rsidRPr="00933E1D" w:rsidRDefault="0082576A" w:rsidP="0082576A">
      <w:pPr>
        <w:widowControl w:val="0"/>
        <w:rPr>
          <w:rFonts w:ascii="Arial" w:hAnsi="Arial" w:cs="Arial"/>
        </w:rPr>
      </w:pPr>
    </w:p>
    <w:p w14:paraId="4DCD35CD" w14:textId="77777777" w:rsidR="0082576A" w:rsidRPr="00933E1D" w:rsidRDefault="0082576A" w:rsidP="0082576A">
      <w:pPr>
        <w:widowControl w:val="0"/>
        <w:ind w:firstLine="709"/>
        <w:rPr>
          <w:rFonts w:ascii="Arial" w:hAnsi="Arial" w:cs="Arial"/>
          <w:b/>
          <w:bCs/>
        </w:rPr>
      </w:pPr>
      <w:r w:rsidRPr="00933E1D">
        <w:rPr>
          <w:rFonts w:ascii="Arial" w:hAnsi="Arial" w:cs="Arial"/>
          <w:bCs/>
        </w:rPr>
        <w:t xml:space="preserve">číslo smlouvy objednatele: </w:t>
      </w:r>
    </w:p>
    <w:p w14:paraId="4DCD35CE" w14:textId="77777777" w:rsidR="0082576A" w:rsidRDefault="0082576A" w:rsidP="0082576A">
      <w:pPr>
        <w:widowControl w:val="0"/>
        <w:ind w:firstLine="709"/>
        <w:rPr>
          <w:rFonts w:ascii="Arial" w:hAnsi="Arial" w:cs="Arial"/>
          <w:bCs/>
        </w:rPr>
      </w:pPr>
      <w:r w:rsidRPr="00933E1D">
        <w:rPr>
          <w:rFonts w:ascii="Arial" w:hAnsi="Arial" w:cs="Arial"/>
          <w:bCs/>
        </w:rPr>
        <w:t>číslo smlouvy zhotovitele:</w:t>
      </w:r>
    </w:p>
    <w:p w14:paraId="4DCD35CF" w14:textId="77777777" w:rsidR="0082576A" w:rsidRPr="00933E1D" w:rsidRDefault="0082576A" w:rsidP="0082576A">
      <w:pPr>
        <w:widowControl w:val="0"/>
        <w:rPr>
          <w:rFonts w:ascii="Arial" w:hAnsi="Arial" w:cs="Arial"/>
        </w:rPr>
      </w:pPr>
      <w:r w:rsidRPr="00933E1D">
        <w:rPr>
          <w:rFonts w:ascii="Arial" w:hAnsi="Arial" w:cs="Arial"/>
        </w:rPr>
        <w:tab/>
      </w:r>
    </w:p>
    <w:p w14:paraId="4DCD35D0" w14:textId="77777777" w:rsidR="0082576A" w:rsidRPr="00933E1D" w:rsidRDefault="0082576A" w:rsidP="0082576A">
      <w:pPr>
        <w:widowControl w:val="0"/>
        <w:rPr>
          <w:rFonts w:ascii="Arial" w:hAnsi="Arial" w:cs="Arial"/>
        </w:rPr>
      </w:pPr>
    </w:p>
    <w:p w14:paraId="4DCD35D1" w14:textId="77777777" w:rsidR="0082576A" w:rsidRPr="00933E1D" w:rsidRDefault="0082576A" w:rsidP="0082576A">
      <w:pPr>
        <w:widowControl w:val="0"/>
        <w:jc w:val="center"/>
        <w:rPr>
          <w:rFonts w:ascii="Arial" w:hAnsi="Arial" w:cs="Arial"/>
        </w:rPr>
      </w:pPr>
      <w:r w:rsidRPr="00933E1D">
        <w:rPr>
          <w:rFonts w:ascii="Arial" w:hAnsi="Arial" w:cs="Arial"/>
        </w:rPr>
        <w:t>Článek I.</w:t>
      </w:r>
    </w:p>
    <w:p w14:paraId="4DCD35D2" w14:textId="77777777" w:rsidR="0082576A" w:rsidRPr="00933E1D" w:rsidRDefault="0082576A" w:rsidP="0082576A">
      <w:pPr>
        <w:pStyle w:val="Nadpis1"/>
        <w:spacing w:line="240" w:lineRule="auto"/>
        <w:rPr>
          <w:rFonts w:ascii="Arial" w:hAnsi="Arial" w:cs="Arial"/>
          <w:b/>
          <w:szCs w:val="24"/>
          <w:highlight w:val="yellow"/>
          <w:u w:val="none"/>
        </w:rPr>
      </w:pPr>
      <w:r w:rsidRPr="00933E1D">
        <w:rPr>
          <w:rFonts w:ascii="Arial" w:hAnsi="Arial" w:cs="Arial"/>
          <w:b/>
          <w:szCs w:val="24"/>
          <w:u w:val="none"/>
        </w:rPr>
        <w:t>Předmět smlouvy</w:t>
      </w:r>
    </w:p>
    <w:p w14:paraId="4DCD35D3" w14:textId="77777777" w:rsidR="0082576A" w:rsidRPr="00933E1D" w:rsidRDefault="0082576A" w:rsidP="0082576A">
      <w:pPr>
        <w:rPr>
          <w:rFonts w:ascii="Arial" w:hAnsi="Arial" w:cs="Arial"/>
          <w:sz w:val="21"/>
          <w:highlight w:val="yellow"/>
        </w:rPr>
      </w:pPr>
    </w:p>
    <w:p w14:paraId="4DCD35D4" w14:textId="77777777" w:rsidR="0082576A" w:rsidRDefault="0082576A" w:rsidP="00331118">
      <w:pPr>
        <w:numPr>
          <w:ilvl w:val="0"/>
          <w:numId w:val="12"/>
        </w:numPr>
        <w:jc w:val="both"/>
        <w:rPr>
          <w:rFonts w:ascii="Arial" w:hAnsi="Arial" w:cs="Arial"/>
        </w:rPr>
      </w:pPr>
      <w:r w:rsidRPr="00933E1D">
        <w:rPr>
          <w:rFonts w:ascii="Arial" w:hAnsi="Arial" w:cs="Arial"/>
        </w:rPr>
        <w:t xml:space="preserve">Předmětem této smlouvy je závazek zhotovitele k provedení díla </w:t>
      </w:r>
      <w:r w:rsidRPr="00F04380">
        <w:rPr>
          <w:rFonts w:ascii="Arial" w:hAnsi="Arial" w:cs="Arial"/>
        </w:rPr>
        <w:t>na svůj náklad a nebezpečí a závazek objednatele k převzetí díla a zaplacení ceny za dílo.</w:t>
      </w:r>
    </w:p>
    <w:p w14:paraId="4DCD35D5" w14:textId="77777777" w:rsidR="0082576A" w:rsidRPr="00F04380" w:rsidRDefault="0082576A" w:rsidP="00675AE8">
      <w:pPr>
        <w:ind w:left="360" w:hanging="357"/>
        <w:jc w:val="both"/>
        <w:rPr>
          <w:rFonts w:ascii="Arial" w:hAnsi="Arial" w:cs="Arial"/>
        </w:rPr>
      </w:pPr>
    </w:p>
    <w:p w14:paraId="4DCD35D6" w14:textId="77777777" w:rsidR="0082576A" w:rsidRPr="00EA40DE" w:rsidRDefault="0082576A" w:rsidP="00331118">
      <w:pPr>
        <w:numPr>
          <w:ilvl w:val="0"/>
          <w:numId w:val="12"/>
        </w:numPr>
        <w:tabs>
          <w:tab w:val="left" w:pos="360"/>
        </w:tabs>
        <w:jc w:val="both"/>
        <w:rPr>
          <w:rFonts w:ascii="Arial" w:hAnsi="Arial" w:cs="Arial"/>
        </w:rPr>
      </w:pPr>
      <w:r>
        <w:rPr>
          <w:rFonts w:ascii="Arial" w:hAnsi="Arial" w:cs="Arial"/>
        </w:rPr>
        <w:t>Dílem</w:t>
      </w:r>
      <w:r w:rsidRPr="00EA40DE">
        <w:rPr>
          <w:rFonts w:ascii="Arial" w:hAnsi="Arial" w:cs="Arial"/>
        </w:rPr>
        <w:t xml:space="preserve"> dle této smlouvy </w:t>
      </w:r>
      <w:r>
        <w:rPr>
          <w:rFonts w:ascii="Arial" w:hAnsi="Arial" w:cs="Arial"/>
        </w:rPr>
        <w:t>se rozumí</w:t>
      </w:r>
      <w:r w:rsidRPr="00EA40DE">
        <w:rPr>
          <w:rFonts w:ascii="Arial" w:hAnsi="Arial" w:cs="Arial"/>
        </w:rPr>
        <w:t xml:space="preserve"> </w:t>
      </w:r>
      <w:r>
        <w:rPr>
          <w:rFonts w:ascii="Arial" w:hAnsi="Arial" w:cs="Arial"/>
        </w:rPr>
        <w:t>všechny potřebné činnosti</w:t>
      </w:r>
      <w:r w:rsidRPr="00EA40DE">
        <w:rPr>
          <w:rFonts w:ascii="Arial" w:hAnsi="Arial" w:cs="Arial"/>
        </w:rPr>
        <w:t xml:space="preserve"> n</w:t>
      </w:r>
      <w:r>
        <w:rPr>
          <w:rFonts w:ascii="Arial" w:hAnsi="Arial" w:cs="Arial"/>
        </w:rPr>
        <w:t>utné k provedení akce</w:t>
      </w:r>
      <w:r w:rsidRPr="00EA40DE">
        <w:rPr>
          <w:rFonts w:ascii="Arial" w:hAnsi="Arial" w:cs="Arial"/>
        </w:rPr>
        <w:t>:</w:t>
      </w:r>
    </w:p>
    <w:p w14:paraId="4DCD35D7" w14:textId="77777777" w:rsidR="0082576A" w:rsidRPr="00933E1D" w:rsidRDefault="0082576A" w:rsidP="00675AE8">
      <w:pPr>
        <w:ind w:left="567" w:hanging="357"/>
        <w:jc w:val="both"/>
        <w:rPr>
          <w:rFonts w:ascii="Arial" w:hAnsi="Arial" w:cs="Arial"/>
          <w:sz w:val="21"/>
          <w:szCs w:val="21"/>
        </w:rPr>
      </w:pPr>
    </w:p>
    <w:p w14:paraId="47BD654F" w14:textId="51A6786A" w:rsidR="00DB403E" w:rsidRPr="00C60ADD" w:rsidRDefault="00DB403E" w:rsidP="00DB403E">
      <w:pPr>
        <w:pStyle w:val="Default"/>
        <w:jc w:val="center"/>
        <w:rPr>
          <w:b/>
          <w:bCs/>
          <w:sz w:val="28"/>
          <w:szCs w:val="28"/>
        </w:rPr>
      </w:pPr>
      <w:r w:rsidRPr="009E5916">
        <w:rPr>
          <w:b/>
          <w:bCs/>
          <w:sz w:val="28"/>
          <w:szCs w:val="28"/>
        </w:rPr>
        <w:t>„</w:t>
      </w:r>
      <w:r w:rsidR="000A4BF3">
        <w:rPr>
          <w:b/>
          <w:bCs/>
          <w:shd w:val="clear" w:color="auto" w:fill="FFFFFF"/>
        </w:rPr>
        <w:t>Dodávka a montáž venkovních žaluzií</w:t>
      </w:r>
      <w:r w:rsidRPr="009E5916">
        <w:rPr>
          <w:b/>
          <w:bCs/>
          <w:sz w:val="28"/>
          <w:szCs w:val="28"/>
        </w:rPr>
        <w:t>“</w:t>
      </w:r>
    </w:p>
    <w:p w14:paraId="4DCD35D9" w14:textId="77777777" w:rsidR="0082576A" w:rsidRDefault="0082576A" w:rsidP="00675AE8">
      <w:pPr>
        <w:spacing w:before="120"/>
        <w:ind w:hanging="357"/>
        <w:jc w:val="center"/>
        <w:rPr>
          <w:rFonts w:ascii="Arial" w:hAnsi="Arial" w:cs="Arial"/>
        </w:rPr>
      </w:pPr>
      <w:r>
        <w:rPr>
          <w:rFonts w:ascii="Arial" w:hAnsi="Arial" w:cs="Arial"/>
        </w:rPr>
        <w:t xml:space="preserve"> (dále jen „dílo“)</w:t>
      </w:r>
    </w:p>
    <w:p w14:paraId="4DCD35DA" w14:textId="77777777" w:rsidR="0082576A" w:rsidRPr="00933E1D" w:rsidRDefault="0082576A" w:rsidP="00675AE8">
      <w:pPr>
        <w:ind w:hanging="357"/>
        <w:jc w:val="center"/>
        <w:rPr>
          <w:rFonts w:ascii="Arial" w:hAnsi="Arial" w:cs="Arial"/>
        </w:rPr>
      </w:pPr>
    </w:p>
    <w:p w14:paraId="4DCD35DB" w14:textId="77777777" w:rsidR="0082576A" w:rsidRPr="00E32A81" w:rsidRDefault="00675AE8" w:rsidP="00675AE8">
      <w:pPr>
        <w:ind w:hanging="357"/>
        <w:jc w:val="both"/>
        <w:rPr>
          <w:rFonts w:ascii="Arial" w:hAnsi="Arial" w:cs="Arial"/>
          <w:color w:val="000000"/>
        </w:rPr>
      </w:pPr>
      <w:r>
        <w:rPr>
          <w:rFonts w:ascii="Arial" w:hAnsi="Arial" w:cs="Arial"/>
        </w:rPr>
        <w:t xml:space="preserve">            </w:t>
      </w:r>
      <w:r w:rsidR="0082576A" w:rsidRPr="00933E1D">
        <w:rPr>
          <w:rFonts w:ascii="Arial" w:hAnsi="Arial" w:cs="Arial"/>
        </w:rPr>
        <w:t>v ro</w:t>
      </w:r>
      <w:r w:rsidR="0082576A" w:rsidRPr="00AA78A3">
        <w:rPr>
          <w:rFonts w:ascii="Arial" w:hAnsi="Arial" w:cs="Arial"/>
        </w:rPr>
        <w:t>zsahu d</w:t>
      </w:r>
      <w:r w:rsidR="0082576A" w:rsidRPr="00E32A81">
        <w:rPr>
          <w:rFonts w:ascii="Arial" w:hAnsi="Arial" w:cs="Arial"/>
        </w:rPr>
        <w:t>le podmínek výběrového řízení (</w:t>
      </w:r>
      <w:r w:rsidR="0082576A" w:rsidRPr="00E32A81">
        <w:rPr>
          <w:rFonts w:ascii="Arial" w:hAnsi="Arial" w:cs="Arial"/>
          <w:color w:val="000000"/>
        </w:rPr>
        <w:t>viz článek II.).</w:t>
      </w:r>
    </w:p>
    <w:p w14:paraId="4DCD35DD" w14:textId="77777777" w:rsidR="008774F9" w:rsidRPr="00E32A81" w:rsidRDefault="008774F9" w:rsidP="00A810CB">
      <w:pPr>
        <w:autoSpaceDE w:val="0"/>
        <w:autoSpaceDN w:val="0"/>
        <w:adjustRightInd w:val="0"/>
        <w:jc w:val="both"/>
        <w:rPr>
          <w:rFonts w:ascii="Arial" w:hAnsi="Arial" w:cs="Arial"/>
        </w:rPr>
      </w:pPr>
    </w:p>
    <w:p w14:paraId="10C3F105" w14:textId="03C51287" w:rsidR="00393987" w:rsidRPr="00820E95" w:rsidRDefault="0082576A" w:rsidP="00820E95">
      <w:pPr>
        <w:autoSpaceDE w:val="0"/>
        <w:autoSpaceDN w:val="0"/>
        <w:adjustRightInd w:val="0"/>
        <w:jc w:val="both"/>
        <w:rPr>
          <w:rFonts w:ascii="Arial" w:hAnsi="Arial" w:cs="Arial"/>
        </w:rPr>
      </w:pPr>
      <w:r w:rsidRPr="00CA4B9D">
        <w:rPr>
          <w:rFonts w:ascii="Arial" w:hAnsi="Arial" w:cs="Arial"/>
        </w:rPr>
        <w:t>Předmětem smlouvy</w:t>
      </w:r>
      <w:r w:rsidR="00DA7112" w:rsidRPr="00CA4B9D">
        <w:rPr>
          <w:rFonts w:ascii="Arial" w:hAnsi="Arial" w:cs="Arial"/>
        </w:rPr>
        <w:t xml:space="preserve"> </w:t>
      </w:r>
      <w:r w:rsidR="00393987">
        <w:rPr>
          <w:rFonts w:ascii="Arial" w:hAnsi="Arial" w:cs="Arial"/>
        </w:rPr>
        <w:t>je dodávka a instalace venkovních žaluzií</w:t>
      </w:r>
      <w:r w:rsidR="00820E95">
        <w:rPr>
          <w:rFonts w:ascii="Arial" w:hAnsi="Arial" w:cs="Arial"/>
        </w:rPr>
        <w:t xml:space="preserve"> dle </w:t>
      </w:r>
      <w:r w:rsidR="00820E95">
        <w:rPr>
          <w:rFonts w:ascii="Arial" w:hAnsi="Arial" w:cs="Arial"/>
          <w:iCs/>
        </w:rPr>
        <w:t>techni</w:t>
      </w:r>
      <w:r w:rsidR="00B10B13">
        <w:rPr>
          <w:rFonts w:ascii="Arial" w:hAnsi="Arial" w:cs="Arial"/>
          <w:iCs/>
        </w:rPr>
        <w:t>c</w:t>
      </w:r>
      <w:r w:rsidR="00820E95">
        <w:rPr>
          <w:rFonts w:ascii="Arial" w:hAnsi="Arial" w:cs="Arial"/>
          <w:iCs/>
        </w:rPr>
        <w:t xml:space="preserve">ké specifikace, která tvoří přílohu č. 1 této smlouvy. </w:t>
      </w:r>
    </w:p>
    <w:p w14:paraId="48021592" w14:textId="77777777" w:rsidR="00393987" w:rsidRPr="007E3D94" w:rsidRDefault="00393987" w:rsidP="00393987">
      <w:pPr>
        <w:contextualSpacing/>
        <w:jc w:val="both"/>
        <w:rPr>
          <w:rFonts w:ascii="Arial" w:hAnsi="Arial" w:cs="Arial"/>
          <w:iCs/>
        </w:rPr>
      </w:pPr>
    </w:p>
    <w:p w14:paraId="13026A31" w14:textId="15BE2B34" w:rsidR="00393987" w:rsidRPr="007E3D94" w:rsidRDefault="001656CA" w:rsidP="00393987">
      <w:pPr>
        <w:contextualSpacing/>
        <w:jc w:val="both"/>
        <w:rPr>
          <w:rFonts w:ascii="Arial" w:hAnsi="Arial" w:cs="Arial"/>
          <w:iCs/>
        </w:rPr>
      </w:pPr>
      <w:r w:rsidRPr="00D7169B">
        <w:rPr>
          <w:rFonts w:ascii="Arial" w:hAnsi="Arial" w:cs="Arial"/>
        </w:rPr>
        <w:t>Nedílnou součástí provedení díla a ceny za provedení díla je</w:t>
      </w:r>
      <w:r w:rsidR="00393987" w:rsidRPr="007E3D94">
        <w:rPr>
          <w:rFonts w:ascii="Arial" w:hAnsi="Arial" w:cs="Arial"/>
          <w:iCs/>
        </w:rPr>
        <w:t xml:space="preserve">: </w:t>
      </w:r>
    </w:p>
    <w:p w14:paraId="5EB09FB5" w14:textId="77777777" w:rsidR="00393987" w:rsidRDefault="00393987" w:rsidP="00331118">
      <w:pPr>
        <w:pStyle w:val="Odstavecseseznamem"/>
        <w:numPr>
          <w:ilvl w:val="0"/>
          <w:numId w:val="18"/>
        </w:numPr>
        <w:contextualSpacing/>
        <w:jc w:val="both"/>
        <w:rPr>
          <w:rFonts w:ascii="Arial" w:hAnsi="Arial" w:cs="Arial"/>
          <w:iCs/>
        </w:rPr>
      </w:pPr>
      <w:r w:rsidRPr="0005032B">
        <w:rPr>
          <w:rFonts w:ascii="Arial" w:hAnsi="Arial" w:cs="Arial"/>
          <w:iCs/>
        </w:rPr>
        <w:t xml:space="preserve">kompletační a koordinační činnost </w:t>
      </w:r>
    </w:p>
    <w:p w14:paraId="38EBCEA7" w14:textId="77777777" w:rsidR="00393987" w:rsidRDefault="00393987" w:rsidP="00331118">
      <w:pPr>
        <w:pStyle w:val="Odstavecseseznamem"/>
        <w:numPr>
          <w:ilvl w:val="0"/>
          <w:numId w:val="18"/>
        </w:numPr>
        <w:contextualSpacing/>
        <w:jc w:val="both"/>
        <w:rPr>
          <w:rFonts w:ascii="Arial" w:hAnsi="Arial" w:cs="Arial"/>
          <w:iCs/>
        </w:rPr>
      </w:pPr>
      <w:r w:rsidRPr="002F5CA1">
        <w:rPr>
          <w:rFonts w:ascii="Arial" w:hAnsi="Arial" w:cs="Arial"/>
          <w:iCs/>
        </w:rPr>
        <w:lastRenderedPageBreak/>
        <w:t xml:space="preserve">zajištění a provedení všech opatření organizačního a technologického charakteru k řádnému provádění a dokončení díla </w:t>
      </w:r>
    </w:p>
    <w:p w14:paraId="4963A5B9" w14:textId="77777777" w:rsidR="00393987" w:rsidRDefault="00393987" w:rsidP="00331118">
      <w:pPr>
        <w:pStyle w:val="Odstavecseseznamem"/>
        <w:numPr>
          <w:ilvl w:val="0"/>
          <w:numId w:val="18"/>
        </w:numPr>
        <w:contextualSpacing/>
        <w:jc w:val="both"/>
        <w:rPr>
          <w:rFonts w:ascii="Arial" w:hAnsi="Arial" w:cs="Arial"/>
          <w:iCs/>
        </w:rPr>
      </w:pPr>
      <w:r w:rsidRPr="008C6292">
        <w:rPr>
          <w:rFonts w:ascii="Arial" w:hAnsi="Arial" w:cs="Arial"/>
          <w:iCs/>
        </w:rPr>
        <w:t xml:space="preserve">uvedení všech povrchů dotčených prováděním díla do původního stavu </w:t>
      </w:r>
    </w:p>
    <w:p w14:paraId="0ED987DF" w14:textId="77777777" w:rsidR="00393987" w:rsidRDefault="00393987" w:rsidP="00331118">
      <w:pPr>
        <w:pStyle w:val="Odstavecseseznamem"/>
        <w:numPr>
          <w:ilvl w:val="0"/>
          <w:numId w:val="18"/>
        </w:numPr>
        <w:contextualSpacing/>
        <w:jc w:val="both"/>
        <w:rPr>
          <w:rFonts w:ascii="Arial" w:hAnsi="Arial" w:cs="Arial"/>
          <w:iCs/>
        </w:rPr>
      </w:pPr>
      <w:r w:rsidRPr="008C6292">
        <w:rPr>
          <w:rFonts w:ascii="Arial" w:hAnsi="Arial" w:cs="Arial"/>
          <w:iCs/>
        </w:rPr>
        <w:t xml:space="preserve">dodávku, montáž a instalaci předmětu dodávky a veškerých jejích součástí v místech plnění dle požadavků zadavatele uvedených v zadávací dokumentaci; dodávka bude realizováno jako komplet, tj. včetně veškerého spojovacího a kotvícího materiálu, silikonu, akrylátů apod. </w:t>
      </w:r>
    </w:p>
    <w:p w14:paraId="4A3E2B6F" w14:textId="77777777" w:rsidR="00393987" w:rsidRDefault="00393987" w:rsidP="00331118">
      <w:pPr>
        <w:pStyle w:val="Odstavecseseznamem"/>
        <w:numPr>
          <w:ilvl w:val="0"/>
          <w:numId w:val="18"/>
        </w:numPr>
        <w:contextualSpacing/>
        <w:jc w:val="both"/>
        <w:rPr>
          <w:rFonts w:ascii="Arial" w:hAnsi="Arial" w:cs="Arial"/>
          <w:iCs/>
        </w:rPr>
      </w:pPr>
      <w:r w:rsidRPr="008C6292">
        <w:rPr>
          <w:rFonts w:ascii="Arial" w:hAnsi="Arial" w:cs="Arial"/>
          <w:iCs/>
        </w:rPr>
        <w:t xml:space="preserve">odvoz odpadů a obalů v souladu se zákonem č. 541/2020 Sb., o odpadech a o změně některých dalších zákonů (dále jen „zákon o odpadech“) a prováděcími předpisy, úhrada poplatků za likvidaci odpadu, doložení dokladu o likvidaci odpadu a obalu v souladu se zákonem o odpadech při přejímacím řízení, veškerý kovový odpad bude likvidován dle instrukcí zadavatele </w:t>
      </w:r>
    </w:p>
    <w:p w14:paraId="4E152EB8" w14:textId="77777777" w:rsidR="00393987" w:rsidRDefault="00393987" w:rsidP="00331118">
      <w:pPr>
        <w:pStyle w:val="Odstavecseseznamem"/>
        <w:numPr>
          <w:ilvl w:val="0"/>
          <w:numId w:val="18"/>
        </w:numPr>
        <w:contextualSpacing/>
        <w:jc w:val="both"/>
        <w:rPr>
          <w:rFonts w:ascii="Arial" w:hAnsi="Arial" w:cs="Arial"/>
          <w:iCs/>
        </w:rPr>
      </w:pPr>
      <w:r w:rsidRPr="00B05370">
        <w:rPr>
          <w:rFonts w:ascii="Arial" w:hAnsi="Arial" w:cs="Arial"/>
          <w:iCs/>
        </w:rPr>
        <w:t xml:space="preserve">zajištění bezpečnosti a ochrany zdraví při práci v souladu splatnými právními předpisy, zejména zákoníkem práce, zákonem č. 309/2006 Sb., ve znění pozdějších předpisů a prováděcími předpisy </w:t>
      </w:r>
    </w:p>
    <w:p w14:paraId="1DAE2A2E" w14:textId="77777777" w:rsidR="00393987" w:rsidRDefault="00393987" w:rsidP="00331118">
      <w:pPr>
        <w:pStyle w:val="Odstavecseseznamem"/>
        <w:numPr>
          <w:ilvl w:val="0"/>
          <w:numId w:val="18"/>
        </w:numPr>
        <w:contextualSpacing/>
        <w:jc w:val="both"/>
        <w:rPr>
          <w:rFonts w:ascii="Arial" w:hAnsi="Arial" w:cs="Arial"/>
          <w:iCs/>
        </w:rPr>
      </w:pPr>
      <w:r w:rsidRPr="00B05370">
        <w:rPr>
          <w:rFonts w:ascii="Arial" w:hAnsi="Arial" w:cs="Arial"/>
          <w:iCs/>
        </w:rPr>
        <w:t xml:space="preserve">zaškolení personálu zadavatele k obsluze a údržbě předmětu veřejné zakázky. </w:t>
      </w:r>
    </w:p>
    <w:p w14:paraId="3D94D850" w14:textId="77777777" w:rsidR="00393987" w:rsidRDefault="00393987" w:rsidP="00331118">
      <w:pPr>
        <w:pStyle w:val="Odstavecseseznamem"/>
        <w:numPr>
          <w:ilvl w:val="0"/>
          <w:numId w:val="18"/>
        </w:numPr>
        <w:contextualSpacing/>
        <w:jc w:val="both"/>
        <w:rPr>
          <w:rFonts w:ascii="Arial" w:hAnsi="Arial" w:cs="Arial"/>
          <w:iCs/>
        </w:rPr>
      </w:pPr>
      <w:r w:rsidRPr="00C069D3">
        <w:rPr>
          <w:rFonts w:ascii="Arial" w:hAnsi="Arial" w:cs="Arial"/>
          <w:iCs/>
        </w:rPr>
        <w:t>vedení montážního deníku a předání jeho originálu zadavateli při předání a převzetí díla</w:t>
      </w:r>
    </w:p>
    <w:p w14:paraId="123B5858" w14:textId="77777777" w:rsidR="00393987" w:rsidRDefault="00393987" w:rsidP="00331118">
      <w:pPr>
        <w:pStyle w:val="Odstavecseseznamem"/>
        <w:numPr>
          <w:ilvl w:val="0"/>
          <w:numId w:val="18"/>
        </w:numPr>
        <w:contextualSpacing/>
        <w:jc w:val="both"/>
        <w:rPr>
          <w:rFonts w:ascii="Arial" w:hAnsi="Arial" w:cs="Arial"/>
          <w:iCs/>
        </w:rPr>
      </w:pPr>
      <w:r w:rsidRPr="00C069D3">
        <w:rPr>
          <w:rFonts w:ascii="Arial" w:hAnsi="Arial" w:cs="Arial"/>
          <w:iCs/>
        </w:rPr>
        <w:t xml:space="preserve">fotografie průběhu plnění </w:t>
      </w:r>
    </w:p>
    <w:p w14:paraId="09B8F54C" w14:textId="77777777" w:rsidR="00393987" w:rsidRDefault="00393987" w:rsidP="00331118">
      <w:pPr>
        <w:pStyle w:val="Odstavecseseznamem"/>
        <w:numPr>
          <w:ilvl w:val="0"/>
          <w:numId w:val="18"/>
        </w:numPr>
        <w:contextualSpacing/>
        <w:jc w:val="both"/>
        <w:rPr>
          <w:rFonts w:ascii="Arial" w:hAnsi="Arial" w:cs="Arial"/>
          <w:iCs/>
        </w:rPr>
      </w:pPr>
      <w:r w:rsidRPr="00C069D3">
        <w:rPr>
          <w:rFonts w:ascii="Arial" w:hAnsi="Arial" w:cs="Arial"/>
          <w:iCs/>
        </w:rPr>
        <w:t xml:space="preserve">provedení individuálního vyzkoušení díla </w:t>
      </w:r>
    </w:p>
    <w:p w14:paraId="17A72979" w14:textId="77777777" w:rsidR="00393987" w:rsidRDefault="00393987" w:rsidP="00331118">
      <w:pPr>
        <w:pStyle w:val="Odstavecseseznamem"/>
        <w:numPr>
          <w:ilvl w:val="0"/>
          <w:numId w:val="18"/>
        </w:numPr>
        <w:contextualSpacing/>
        <w:jc w:val="both"/>
        <w:rPr>
          <w:rFonts w:ascii="Arial" w:hAnsi="Arial" w:cs="Arial"/>
          <w:iCs/>
        </w:rPr>
      </w:pPr>
      <w:r w:rsidRPr="00C069D3">
        <w:rPr>
          <w:rFonts w:ascii="Arial" w:hAnsi="Arial" w:cs="Arial"/>
          <w:iCs/>
        </w:rPr>
        <w:t xml:space="preserve">předání záručních listů a návodů v českém jazyce </w:t>
      </w:r>
    </w:p>
    <w:p w14:paraId="02EEB7AA" w14:textId="77777777" w:rsidR="00393987" w:rsidRDefault="00393987" w:rsidP="00331118">
      <w:pPr>
        <w:pStyle w:val="Odstavecseseznamem"/>
        <w:numPr>
          <w:ilvl w:val="0"/>
          <w:numId w:val="18"/>
        </w:numPr>
        <w:contextualSpacing/>
        <w:jc w:val="both"/>
        <w:rPr>
          <w:rFonts w:ascii="Arial" w:hAnsi="Arial" w:cs="Arial"/>
          <w:iCs/>
        </w:rPr>
      </w:pPr>
      <w:r w:rsidRPr="00356F94">
        <w:rPr>
          <w:rFonts w:ascii="Arial" w:hAnsi="Arial" w:cs="Arial"/>
          <w:iCs/>
        </w:rPr>
        <w:t xml:space="preserve">úklid montážního pracoviště před protokolárním předáním a převzetím díla </w:t>
      </w:r>
    </w:p>
    <w:p w14:paraId="1B08AAC9" w14:textId="77777777" w:rsidR="00393987" w:rsidRPr="00356F94" w:rsidRDefault="00393987" w:rsidP="00331118">
      <w:pPr>
        <w:pStyle w:val="Odstavecseseznamem"/>
        <w:numPr>
          <w:ilvl w:val="0"/>
          <w:numId w:val="18"/>
        </w:numPr>
        <w:contextualSpacing/>
        <w:jc w:val="both"/>
        <w:rPr>
          <w:rFonts w:ascii="Arial" w:hAnsi="Arial" w:cs="Arial"/>
          <w:iCs/>
        </w:rPr>
      </w:pPr>
      <w:r w:rsidRPr="00356F94">
        <w:rPr>
          <w:rFonts w:ascii="Arial" w:hAnsi="Arial" w:cs="Arial"/>
          <w:iCs/>
        </w:rPr>
        <w:t xml:space="preserve">odstranění případných závad zjištěných při závěrečné kontrolní prohlídce díla. </w:t>
      </w:r>
    </w:p>
    <w:p w14:paraId="4DCD35E7" w14:textId="368C9313" w:rsidR="0082576A" w:rsidRDefault="0082576A" w:rsidP="00393987">
      <w:pPr>
        <w:pStyle w:val="Odstavecseseznamem"/>
        <w:autoSpaceDE w:val="0"/>
        <w:autoSpaceDN w:val="0"/>
        <w:adjustRightInd w:val="0"/>
        <w:ind w:left="363"/>
        <w:jc w:val="both"/>
        <w:rPr>
          <w:rFonts w:ascii="Arial" w:hAnsi="Arial" w:cs="Arial"/>
        </w:rPr>
      </w:pPr>
    </w:p>
    <w:p w14:paraId="4DCD35E8" w14:textId="77777777" w:rsidR="0082576A" w:rsidRPr="00D7169B" w:rsidRDefault="0082576A" w:rsidP="00331118">
      <w:pPr>
        <w:pStyle w:val="Odstavecseseznamem"/>
        <w:numPr>
          <w:ilvl w:val="0"/>
          <w:numId w:val="17"/>
        </w:numPr>
        <w:tabs>
          <w:tab w:val="left" w:pos="360"/>
        </w:tabs>
        <w:jc w:val="both"/>
        <w:rPr>
          <w:rFonts w:ascii="Arial" w:hAnsi="Arial" w:cs="Arial"/>
        </w:rPr>
      </w:pPr>
      <w:r w:rsidRPr="00D7169B">
        <w:rPr>
          <w:rFonts w:ascii="Arial" w:hAnsi="Arial" w:cs="Arial"/>
        </w:rPr>
        <w:t>Součástí předmětu díla jsou dále i činnosti zhotovitele v podkladech pro provedení díla (článek II. této smlouvy) výslovně neuvedené, které jsou však nezbytné k řádnému provedení díla dle této smlouvy a o kterých zhotovitel vzhledem ke své kvalifikaci a zkušenostem měl nebo mohl vědět. Provedení těchto činností je již plně zahrnuto v ceně díla.</w:t>
      </w:r>
      <w:r w:rsidR="004A5098" w:rsidRPr="00D7169B">
        <w:rPr>
          <w:rFonts w:ascii="Arial" w:hAnsi="Arial" w:cs="Arial"/>
        </w:rPr>
        <w:t xml:space="preserve"> </w:t>
      </w:r>
    </w:p>
    <w:p w14:paraId="4DCD35E9" w14:textId="77777777" w:rsidR="0082576A" w:rsidRDefault="0082576A" w:rsidP="0082576A">
      <w:pPr>
        <w:tabs>
          <w:tab w:val="left" w:pos="360"/>
        </w:tabs>
        <w:ind w:left="360" w:hanging="360"/>
        <w:jc w:val="both"/>
        <w:rPr>
          <w:rFonts w:ascii="Arial" w:hAnsi="Arial" w:cs="Arial"/>
        </w:rPr>
      </w:pPr>
    </w:p>
    <w:p w14:paraId="4DCD35EA" w14:textId="6DA69D1B" w:rsidR="0082576A" w:rsidRPr="00D7169B" w:rsidRDefault="0082576A" w:rsidP="00331118">
      <w:pPr>
        <w:pStyle w:val="Odstavecseseznamem"/>
        <w:numPr>
          <w:ilvl w:val="0"/>
          <w:numId w:val="17"/>
        </w:numPr>
        <w:jc w:val="both"/>
        <w:rPr>
          <w:rFonts w:ascii="Arial" w:hAnsi="Arial" w:cs="Arial"/>
        </w:rPr>
      </w:pPr>
      <w:r w:rsidRPr="00D7169B">
        <w:rPr>
          <w:rFonts w:ascii="Arial" w:hAnsi="Arial" w:cs="Arial"/>
        </w:rPr>
        <w:t>Zhotovitel prohlašuje a zavazuje se dílo provést s potřebnou péčí, v ujednaném čase a obstarat vše, co je k provedení díla potřeba, v souladu s podklady pro provedení díla (článek II.)</w:t>
      </w:r>
      <w:r w:rsidR="00C05977">
        <w:rPr>
          <w:rFonts w:ascii="Arial" w:hAnsi="Arial" w:cs="Arial"/>
        </w:rPr>
        <w:t xml:space="preserve">. </w:t>
      </w:r>
      <w:r w:rsidRPr="00D7169B">
        <w:rPr>
          <w:rFonts w:ascii="Arial" w:hAnsi="Arial" w:cs="Arial"/>
        </w:rPr>
        <w:t>Je přitom vázán příkazy objednatele ohledně způsobu provádění díla. Na případnou nevhodnost pokynů objednatele je zhotovitel povinen upozornit.</w:t>
      </w:r>
    </w:p>
    <w:p w14:paraId="4DCD35EB" w14:textId="77777777" w:rsidR="009F6FB6" w:rsidRPr="009F6FB6" w:rsidRDefault="009F6FB6" w:rsidP="009F6FB6">
      <w:pPr>
        <w:ind w:hanging="357"/>
        <w:jc w:val="both"/>
        <w:rPr>
          <w:rFonts w:ascii="Arial" w:hAnsi="Arial" w:cs="Arial"/>
          <w:b/>
        </w:rPr>
      </w:pPr>
    </w:p>
    <w:p w14:paraId="55C27784" w14:textId="193F3648" w:rsidR="00B01C21" w:rsidRPr="00853CA6" w:rsidRDefault="00B01C21" w:rsidP="00331118">
      <w:pPr>
        <w:pStyle w:val="Odstavecseseznamem"/>
        <w:numPr>
          <w:ilvl w:val="0"/>
          <w:numId w:val="13"/>
        </w:numPr>
        <w:autoSpaceDE w:val="0"/>
        <w:autoSpaceDN w:val="0"/>
        <w:adjustRightInd w:val="0"/>
        <w:jc w:val="both"/>
        <w:rPr>
          <w:rFonts w:ascii="Arial" w:eastAsia="Calibri" w:hAnsi="Arial" w:cs="Arial"/>
        </w:rPr>
      </w:pPr>
      <w:r w:rsidRPr="00853CA6">
        <w:rPr>
          <w:rFonts w:ascii="Arial" w:hAnsi="Arial" w:cs="Arial"/>
        </w:rPr>
        <w:t>V případě nedostatku finančních prostředků na úhradu ceny za dílo je objednatel oprávněn změnit rozsah díla. Změna rozsahu díla bude upravena písemným dodatkem k této smlouvě o dílo.</w:t>
      </w:r>
    </w:p>
    <w:p w14:paraId="4DCD35FA" w14:textId="206FF572" w:rsidR="009F6FB6" w:rsidRDefault="009F6FB6" w:rsidP="009F6FB6">
      <w:pPr>
        <w:tabs>
          <w:tab w:val="left" w:pos="360"/>
        </w:tabs>
        <w:jc w:val="both"/>
        <w:rPr>
          <w:rFonts w:ascii="Arial" w:hAnsi="Arial" w:cs="Arial"/>
          <w:color w:val="000000"/>
        </w:rPr>
      </w:pPr>
    </w:p>
    <w:p w14:paraId="210CE727" w14:textId="77777777" w:rsidR="00185F97" w:rsidRDefault="00185F97" w:rsidP="0082576A">
      <w:pPr>
        <w:widowControl w:val="0"/>
        <w:rPr>
          <w:rFonts w:ascii="Arial" w:hAnsi="Arial" w:cs="Arial"/>
        </w:rPr>
      </w:pPr>
    </w:p>
    <w:p w14:paraId="05E27617" w14:textId="77777777" w:rsidR="00185F97" w:rsidRPr="00933E1D" w:rsidRDefault="00185F97" w:rsidP="0082576A">
      <w:pPr>
        <w:widowControl w:val="0"/>
        <w:rPr>
          <w:rFonts w:ascii="Arial" w:hAnsi="Arial" w:cs="Arial"/>
        </w:rPr>
      </w:pPr>
    </w:p>
    <w:p w14:paraId="4DCD35FC" w14:textId="77777777" w:rsidR="0082576A" w:rsidRPr="00933E1D" w:rsidRDefault="0082576A" w:rsidP="0082576A">
      <w:pPr>
        <w:widowControl w:val="0"/>
        <w:jc w:val="center"/>
        <w:rPr>
          <w:rFonts w:ascii="Arial" w:hAnsi="Arial" w:cs="Arial"/>
        </w:rPr>
      </w:pPr>
      <w:r w:rsidRPr="00933E1D">
        <w:rPr>
          <w:rFonts w:ascii="Arial" w:hAnsi="Arial" w:cs="Arial"/>
        </w:rPr>
        <w:t>Článek II.</w:t>
      </w:r>
    </w:p>
    <w:p w14:paraId="4DCD35FD" w14:textId="77777777" w:rsidR="0082576A" w:rsidRPr="00933E1D" w:rsidRDefault="0082576A" w:rsidP="0082576A">
      <w:pPr>
        <w:tabs>
          <w:tab w:val="left" w:pos="1276"/>
        </w:tabs>
        <w:ind w:right="-49"/>
        <w:jc w:val="center"/>
        <w:rPr>
          <w:rFonts w:ascii="Arial" w:hAnsi="Arial" w:cs="Arial"/>
          <w:b/>
          <w:sz w:val="24"/>
        </w:rPr>
      </w:pPr>
      <w:r w:rsidRPr="00933E1D">
        <w:rPr>
          <w:rFonts w:ascii="Arial" w:hAnsi="Arial" w:cs="Arial"/>
          <w:b/>
          <w:sz w:val="24"/>
        </w:rPr>
        <w:t>Podklady pro provedení díla</w:t>
      </w:r>
    </w:p>
    <w:p w14:paraId="4DCD35FE" w14:textId="77777777" w:rsidR="0082576A" w:rsidRPr="00933E1D" w:rsidRDefault="0082576A" w:rsidP="0082576A">
      <w:pPr>
        <w:tabs>
          <w:tab w:val="left" w:pos="426"/>
          <w:tab w:val="left" w:pos="1276"/>
        </w:tabs>
        <w:ind w:right="-49"/>
        <w:jc w:val="both"/>
        <w:rPr>
          <w:rFonts w:ascii="Arial" w:hAnsi="Arial" w:cs="Arial"/>
          <w:b/>
          <w:color w:val="000000"/>
          <w:sz w:val="16"/>
          <w:szCs w:val="16"/>
        </w:rPr>
      </w:pPr>
    </w:p>
    <w:p w14:paraId="4DCD35FF" w14:textId="642D38E4" w:rsidR="0082576A" w:rsidRPr="0095392C" w:rsidRDefault="0082576A" w:rsidP="00331118">
      <w:pPr>
        <w:pStyle w:val="Default"/>
        <w:numPr>
          <w:ilvl w:val="0"/>
          <w:numId w:val="16"/>
        </w:numPr>
        <w:jc w:val="both"/>
        <w:rPr>
          <w:b/>
          <w:bCs/>
          <w:sz w:val="20"/>
          <w:szCs w:val="20"/>
        </w:rPr>
      </w:pPr>
      <w:r w:rsidRPr="0095392C">
        <w:rPr>
          <w:sz w:val="20"/>
          <w:szCs w:val="20"/>
        </w:rPr>
        <w:t>Podklady pro provedení díla tvoří podmínky</w:t>
      </w:r>
      <w:r w:rsidRPr="0095392C">
        <w:rPr>
          <w:color w:val="0000FF"/>
          <w:sz w:val="20"/>
          <w:szCs w:val="20"/>
        </w:rPr>
        <w:t xml:space="preserve"> </w:t>
      </w:r>
      <w:r w:rsidRPr="0095392C">
        <w:rPr>
          <w:sz w:val="20"/>
          <w:szCs w:val="20"/>
        </w:rPr>
        <w:t xml:space="preserve">k výběrovému řízení pro veřejnou zakázku malého rozsahu na stavební práce </w:t>
      </w:r>
      <w:r w:rsidR="0095392C" w:rsidRPr="0095392C">
        <w:rPr>
          <w:b/>
          <w:bCs/>
          <w:sz w:val="20"/>
          <w:szCs w:val="20"/>
        </w:rPr>
        <w:t>„</w:t>
      </w:r>
      <w:r w:rsidR="007C0B2D">
        <w:rPr>
          <w:b/>
          <w:bCs/>
          <w:sz w:val="20"/>
          <w:szCs w:val="20"/>
          <w:shd w:val="clear" w:color="auto" w:fill="FFFFFF"/>
        </w:rPr>
        <w:t>Dodávka a montáž venkovních žaluzií</w:t>
      </w:r>
      <w:r w:rsidR="0095392C" w:rsidRPr="0095392C">
        <w:rPr>
          <w:b/>
          <w:bCs/>
          <w:sz w:val="20"/>
          <w:szCs w:val="20"/>
        </w:rPr>
        <w:t>“</w:t>
      </w:r>
      <w:r w:rsidR="0095392C">
        <w:rPr>
          <w:b/>
          <w:bCs/>
          <w:sz w:val="20"/>
          <w:szCs w:val="20"/>
        </w:rPr>
        <w:t xml:space="preserve"> </w:t>
      </w:r>
      <w:r w:rsidRPr="0095392C">
        <w:rPr>
          <w:sz w:val="20"/>
          <w:szCs w:val="20"/>
        </w:rPr>
        <w:t>zahrnující:</w:t>
      </w:r>
    </w:p>
    <w:p w14:paraId="6789B213" w14:textId="77777777" w:rsidR="005B636A" w:rsidRPr="0095392C" w:rsidRDefault="0082576A" w:rsidP="00331118">
      <w:pPr>
        <w:pStyle w:val="Odstavecseseznamem"/>
        <w:numPr>
          <w:ilvl w:val="0"/>
          <w:numId w:val="14"/>
        </w:numPr>
        <w:tabs>
          <w:tab w:val="left" w:pos="851"/>
        </w:tabs>
        <w:spacing w:before="60" w:line="200" w:lineRule="atLeast"/>
        <w:jc w:val="both"/>
        <w:rPr>
          <w:rFonts w:ascii="Arial" w:hAnsi="Arial" w:cs="Arial"/>
        </w:rPr>
      </w:pPr>
      <w:r w:rsidRPr="0095392C">
        <w:rPr>
          <w:rFonts w:ascii="Arial" w:hAnsi="Arial" w:cs="Arial"/>
        </w:rPr>
        <w:t>výzvu k podání nabídky a k prokázání splnění kvalifikace včetně příloh,</w:t>
      </w:r>
    </w:p>
    <w:p w14:paraId="00A168AF" w14:textId="13B5A3BA" w:rsidR="005B636A" w:rsidRPr="0095392C" w:rsidRDefault="007C0B2D" w:rsidP="00331118">
      <w:pPr>
        <w:pStyle w:val="Odstavecseseznamem"/>
        <w:numPr>
          <w:ilvl w:val="0"/>
          <w:numId w:val="14"/>
        </w:numPr>
        <w:tabs>
          <w:tab w:val="left" w:pos="851"/>
        </w:tabs>
        <w:spacing w:before="60" w:line="200" w:lineRule="atLeast"/>
        <w:jc w:val="both"/>
        <w:rPr>
          <w:rFonts w:ascii="Arial" w:hAnsi="Arial" w:cs="Arial"/>
        </w:rPr>
      </w:pPr>
      <w:r>
        <w:rPr>
          <w:rFonts w:ascii="Arial" w:hAnsi="Arial" w:cs="Arial"/>
        </w:rPr>
        <w:t>technickou specifikaci</w:t>
      </w:r>
      <w:r w:rsidR="005B636A" w:rsidRPr="0095392C">
        <w:rPr>
          <w:rFonts w:ascii="Arial" w:hAnsi="Arial" w:cs="Arial"/>
        </w:rPr>
        <w:t>,</w:t>
      </w:r>
    </w:p>
    <w:p w14:paraId="4DCD3602" w14:textId="5C610168" w:rsidR="0082576A" w:rsidRPr="007C0B2D" w:rsidRDefault="0082576A" w:rsidP="00331118">
      <w:pPr>
        <w:pStyle w:val="Odstavecseseznamem"/>
        <w:numPr>
          <w:ilvl w:val="0"/>
          <w:numId w:val="14"/>
        </w:numPr>
        <w:tabs>
          <w:tab w:val="left" w:pos="851"/>
        </w:tabs>
        <w:spacing w:before="60" w:line="200" w:lineRule="atLeast"/>
        <w:jc w:val="both"/>
        <w:rPr>
          <w:rFonts w:ascii="Arial" w:hAnsi="Arial" w:cs="Arial"/>
        </w:rPr>
      </w:pPr>
      <w:r w:rsidRPr="0095392C">
        <w:rPr>
          <w:rFonts w:ascii="Arial" w:hAnsi="Arial" w:cs="Arial"/>
        </w:rPr>
        <w:t>nabídku zhotovitele</w:t>
      </w:r>
      <w:r w:rsidRPr="007C0B2D">
        <w:rPr>
          <w:rFonts w:ascii="Arial" w:hAnsi="Arial" w:cs="Arial"/>
        </w:rPr>
        <w:t>.</w:t>
      </w:r>
    </w:p>
    <w:p w14:paraId="4DCD3603" w14:textId="77777777" w:rsidR="0082576A" w:rsidRPr="0095392C" w:rsidRDefault="0082576A" w:rsidP="0095392C">
      <w:pPr>
        <w:ind w:left="1080" w:hanging="425"/>
        <w:jc w:val="both"/>
        <w:rPr>
          <w:rFonts w:ascii="Arial" w:hAnsi="Arial" w:cs="Arial"/>
          <w:bCs/>
        </w:rPr>
      </w:pPr>
    </w:p>
    <w:p w14:paraId="4DCD3604" w14:textId="66B33AEA" w:rsidR="0082576A" w:rsidRPr="00933E1D" w:rsidRDefault="0082576A" w:rsidP="0082576A">
      <w:pPr>
        <w:ind w:left="426" w:hanging="426"/>
        <w:jc w:val="both"/>
        <w:rPr>
          <w:rFonts w:ascii="Arial" w:hAnsi="Arial" w:cs="Arial"/>
          <w:color w:val="000000"/>
        </w:rPr>
      </w:pPr>
      <w:r w:rsidRPr="00933E1D">
        <w:rPr>
          <w:rFonts w:ascii="Arial" w:hAnsi="Arial" w:cs="Arial"/>
          <w:bCs/>
        </w:rPr>
        <w:t>2.</w:t>
      </w:r>
      <w:r w:rsidRPr="00933E1D">
        <w:rPr>
          <w:rFonts w:ascii="Arial" w:hAnsi="Arial" w:cs="Arial"/>
          <w:bCs/>
        </w:rPr>
        <w:tab/>
      </w:r>
      <w:r w:rsidRPr="00933E1D">
        <w:rPr>
          <w:rFonts w:ascii="Arial" w:hAnsi="Arial" w:cs="Arial"/>
          <w:color w:val="000000"/>
        </w:rPr>
        <w:t xml:space="preserve">Rozsah prací, kvalita a druh materiálů a dodávek a jejich cena jsou dány </w:t>
      </w:r>
      <w:r w:rsidR="007C0B2D">
        <w:rPr>
          <w:rFonts w:ascii="Arial" w:hAnsi="Arial" w:cs="Arial"/>
          <w:color w:val="000000"/>
        </w:rPr>
        <w:t>technickou specifikací, která</w:t>
      </w:r>
      <w:r w:rsidRPr="00933E1D">
        <w:rPr>
          <w:rFonts w:ascii="Arial" w:hAnsi="Arial" w:cs="Arial"/>
          <w:bCs/>
          <w:color w:val="000000"/>
        </w:rPr>
        <w:t xml:space="preserve"> tvoří přílohu č. 1 této smlouvy, a kter</w:t>
      </w:r>
      <w:r w:rsidR="007C0B2D">
        <w:rPr>
          <w:rFonts w:ascii="Arial" w:hAnsi="Arial" w:cs="Arial"/>
          <w:bCs/>
          <w:color w:val="000000"/>
        </w:rPr>
        <w:t>ou</w:t>
      </w:r>
      <w:r w:rsidRPr="00933E1D">
        <w:rPr>
          <w:rFonts w:ascii="Arial" w:hAnsi="Arial" w:cs="Arial"/>
          <w:bCs/>
          <w:color w:val="000000"/>
        </w:rPr>
        <w:t xml:space="preserve"> je </w:t>
      </w:r>
      <w:r w:rsidRPr="00933E1D">
        <w:rPr>
          <w:rFonts w:ascii="Arial" w:hAnsi="Arial" w:cs="Arial"/>
          <w:bCs/>
        </w:rPr>
        <w:t>zhotovitel povinen respektovat a při plnění smlouvy v plném rozsahu dodržovat</w:t>
      </w:r>
      <w:r w:rsidRPr="00933E1D">
        <w:rPr>
          <w:rFonts w:ascii="Arial" w:hAnsi="Arial" w:cs="Arial"/>
          <w:color w:val="000000"/>
        </w:rPr>
        <w:t>.</w:t>
      </w:r>
      <w:r w:rsidRPr="00933E1D">
        <w:rPr>
          <w:rFonts w:ascii="Arial" w:hAnsi="Arial" w:cs="Arial"/>
        </w:rPr>
        <w:t xml:space="preserve"> </w:t>
      </w:r>
      <w:r w:rsidRPr="00933E1D">
        <w:rPr>
          <w:rFonts w:ascii="Arial" w:hAnsi="Arial" w:cs="Arial"/>
          <w:color w:val="000000"/>
        </w:rPr>
        <w:t>Jakost všech výrobků a komponentů použitých při realizaci díla, musí odpovídat platným ČSN, případně EN.</w:t>
      </w:r>
      <w:r w:rsidR="00C315D8">
        <w:rPr>
          <w:rFonts w:ascii="Arial" w:hAnsi="Arial" w:cs="Arial"/>
          <w:color w:val="000000"/>
        </w:rPr>
        <w:t xml:space="preserve"> </w:t>
      </w:r>
    </w:p>
    <w:p w14:paraId="4DCD3605" w14:textId="77777777" w:rsidR="0082576A" w:rsidRPr="00933E1D" w:rsidRDefault="0082576A" w:rsidP="0082576A">
      <w:pPr>
        <w:ind w:left="426" w:hanging="426"/>
        <w:jc w:val="both"/>
        <w:rPr>
          <w:rFonts w:ascii="Arial" w:hAnsi="Arial" w:cs="Arial"/>
          <w:color w:val="000000"/>
        </w:rPr>
      </w:pPr>
    </w:p>
    <w:p w14:paraId="4DCD3606" w14:textId="70C5C49A" w:rsidR="006756B2" w:rsidRPr="004A5098" w:rsidRDefault="0082576A" w:rsidP="004A5098">
      <w:pPr>
        <w:ind w:left="360" w:hanging="360"/>
        <w:jc w:val="both"/>
        <w:rPr>
          <w:rFonts w:ascii="Arial" w:hAnsi="Arial" w:cs="Arial"/>
        </w:rPr>
      </w:pPr>
      <w:r w:rsidRPr="00933E1D">
        <w:rPr>
          <w:rFonts w:ascii="Arial" w:hAnsi="Arial" w:cs="Arial"/>
        </w:rPr>
        <w:t xml:space="preserve">3. </w:t>
      </w:r>
      <w:r>
        <w:rPr>
          <w:rFonts w:ascii="Arial" w:hAnsi="Arial" w:cs="Arial"/>
        </w:rPr>
        <w:tab/>
      </w:r>
      <w:r w:rsidRPr="00933E1D">
        <w:rPr>
          <w:rFonts w:ascii="Arial" w:hAnsi="Arial" w:cs="Arial"/>
        </w:rPr>
        <w:t>Zhotovitel prohlašuje, že mu před podpisem této smlouvy byly předány všechny podklady a prohlaš</w:t>
      </w:r>
      <w:r>
        <w:rPr>
          <w:rFonts w:ascii="Arial" w:hAnsi="Arial" w:cs="Arial"/>
        </w:rPr>
        <w:t>uje, že se s nimi stejně jako s</w:t>
      </w:r>
      <w:r w:rsidRPr="00933E1D">
        <w:rPr>
          <w:rFonts w:ascii="Arial" w:hAnsi="Arial" w:cs="Arial"/>
        </w:rPr>
        <w:t xml:space="preserve"> ostatními přílohami výběrového řízení jako odborně způsobilý subjekt seznámil a prohlašuje, že dílo lze podle této smlouvy a podmínek</w:t>
      </w:r>
      <w:r>
        <w:rPr>
          <w:rFonts w:ascii="Arial" w:hAnsi="Arial" w:cs="Arial"/>
        </w:rPr>
        <w:t xml:space="preserve"> výběrového řízení</w:t>
      </w:r>
      <w:r w:rsidRPr="00933E1D">
        <w:rPr>
          <w:rFonts w:ascii="Arial" w:hAnsi="Arial" w:cs="Arial"/>
        </w:rPr>
        <w:t xml:space="preserve"> provést tak, aby sloužilo svému účelu a splňovalo všechny požadavky na něj kladené a očekávané. </w:t>
      </w:r>
    </w:p>
    <w:p w14:paraId="4DCD3607" w14:textId="77777777" w:rsidR="0082576A" w:rsidRDefault="0082576A" w:rsidP="0082576A">
      <w:pPr>
        <w:jc w:val="both"/>
        <w:rPr>
          <w:rFonts w:ascii="Arial" w:hAnsi="Arial" w:cs="Arial"/>
          <w:i/>
          <w:iCs/>
          <w:color w:val="FF0000"/>
        </w:rPr>
      </w:pPr>
    </w:p>
    <w:p w14:paraId="4DCD3608" w14:textId="77777777" w:rsidR="00963AC2" w:rsidRPr="00933E1D" w:rsidRDefault="00963AC2" w:rsidP="0082576A">
      <w:pPr>
        <w:jc w:val="both"/>
        <w:rPr>
          <w:rFonts w:ascii="Arial" w:hAnsi="Arial" w:cs="Arial"/>
          <w:i/>
          <w:iCs/>
          <w:color w:val="FF0000"/>
        </w:rPr>
      </w:pPr>
    </w:p>
    <w:p w14:paraId="4DCD3609" w14:textId="77777777" w:rsidR="0082576A" w:rsidRPr="00933E1D" w:rsidRDefault="0082576A" w:rsidP="0082576A">
      <w:pPr>
        <w:jc w:val="center"/>
        <w:rPr>
          <w:rFonts w:ascii="Arial" w:hAnsi="Arial" w:cs="Arial"/>
        </w:rPr>
      </w:pPr>
      <w:r w:rsidRPr="00933E1D">
        <w:rPr>
          <w:rFonts w:ascii="Arial" w:hAnsi="Arial" w:cs="Arial"/>
        </w:rPr>
        <w:t>Článek III.</w:t>
      </w:r>
    </w:p>
    <w:p w14:paraId="4DCD360A" w14:textId="77777777" w:rsidR="0082576A" w:rsidRPr="00933E1D" w:rsidRDefault="0082576A" w:rsidP="0082576A">
      <w:pPr>
        <w:jc w:val="center"/>
        <w:rPr>
          <w:rFonts w:ascii="Arial" w:hAnsi="Arial" w:cs="Arial"/>
          <w:b/>
          <w:sz w:val="24"/>
          <w:szCs w:val="24"/>
        </w:rPr>
      </w:pPr>
      <w:r w:rsidRPr="00933E1D">
        <w:rPr>
          <w:rFonts w:ascii="Arial" w:hAnsi="Arial" w:cs="Arial"/>
          <w:b/>
          <w:sz w:val="24"/>
          <w:szCs w:val="24"/>
        </w:rPr>
        <w:t xml:space="preserve">Účel </w:t>
      </w:r>
      <w:r>
        <w:rPr>
          <w:rFonts w:ascii="Arial" w:hAnsi="Arial" w:cs="Arial"/>
          <w:b/>
          <w:sz w:val="24"/>
          <w:szCs w:val="24"/>
        </w:rPr>
        <w:t>díla</w:t>
      </w:r>
    </w:p>
    <w:p w14:paraId="4DCD360B" w14:textId="77777777" w:rsidR="0082576A" w:rsidRPr="00E1399B" w:rsidRDefault="0082576A" w:rsidP="00E1399B">
      <w:pPr>
        <w:jc w:val="both"/>
        <w:rPr>
          <w:rFonts w:ascii="Arial" w:hAnsi="Arial" w:cs="Arial"/>
        </w:rPr>
      </w:pPr>
    </w:p>
    <w:p w14:paraId="4DCD360D" w14:textId="5D90CAAC" w:rsidR="00963AC2" w:rsidRDefault="0082576A" w:rsidP="00E1399B">
      <w:pPr>
        <w:autoSpaceDE w:val="0"/>
        <w:autoSpaceDN w:val="0"/>
        <w:adjustRightInd w:val="0"/>
        <w:jc w:val="both"/>
        <w:rPr>
          <w:rFonts w:ascii="Arial" w:hAnsi="Arial" w:cs="Arial"/>
        </w:rPr>
      </w:pPr>
      <w:r w:rsidRPr="00E1399B">
        <w:rPr>
          <w:rFonts w:ascii="Arial" w:hAnsi="Arial" w:cs="Arial"/>
        </w:rPr>
        <w:t xml:space="preserve">Účelem předmětu díla </w:t>
      </w:r>
      <w:r w:rsidR="00EC5EDB" w:rsidRPr="00E1399B">
        <w:rPr>
          <w:rFonts w:ascii="Arial" w:hAnsi="Arial" w:cs="Arial"/>
        </w:rPr>
        <w:t>je</w:t>
      </w:r>
      <w:r w:rsidR="00660986" w:rsidRPr="00E1399B">
        <w:rPr>
          <w:rFonts w:ascii="Arial" w:hAnsi="Arial" w:cs="Arial"/>
        </w:rPr>
        <w:t xml:space="preserve"> </w:t>
      </w:r>
      <w:r w:rsidR="00377E2E">
        <w:rPr>
          <w:rFonts w:ascii="Arial" w:eastAsia="Calibri" w:hAnsi="Arial" w:cs="Arial"/>
        </w:rPr>
        <w:t>dodávka a montáž venkovních žaluz</w:t>
      </w:r>
      <w:r w:rsidR="001513D7">
        <w:rPr>
          <w:rFonts w:ascii="Arial" w:eastAsia="Calibri" w:hAnsi="Arial" w:cs="Arial"/>
        </w:rPr>
        <w:t>ií</w:t>
      </w:r>
      <w:r w:rsidR="00E1399B" w:rsidRPr="00E1399B">
        <w:rPr>
          <w:rFonts w:ascii="Arial" w:hAnsi="Arial" w:cs="Arial"/>
        </w:rPr>
        <w:t>.</w:t>
      </w:r>
    </w:p>
    <w:p w14:paraId="4AB12246" w14:textId="77777777" w:rsidR="001513D7" w:rsidRDefault="001513D7" w:rsidP="00E1399B">
      <w:pPr>
        <w:autoSpaceDE w:val="0"/>
        <w:autoSpaceDN w:val="0"/>
        <w:adjustRightInd w:val="0"/>
        <w:jc w:val="both"/>
        <w:rPr>
          <w:rFonts w:ascii="Arial" w:hAnsi="Arial" w:cs="Arial"/>
        </w:rPr>
      </w:pPr>
    </w:p>
    <w:p w14:paraId="33BA8974" w14:textId="77777777" w:rsidR="001513D7" w:rsidRPr="00E1399B" w:rsidRDefault="001513D7" w:rsidP="00E1399B">
      <w:pPr>
        <w:autoSpaceDE w:val="0"/>
        <w:autoSpaceDN w:val="0"/>
        <w:adjustRightInd w:val="0"/>
        <w:jc w:val="both"/>
        <w:rPr>
          <w:rFonts w:ascii="Arial" w:hAnsi="Arial" w:cs="Arial"/>
        </w:rPr>
      </w:pPr>
    </w:p>
    <w:p w14:paraId="4DCD360E" w14:textId="77777777" w:rsidR="00963AC2" w:rsidRPr="004A5098" w:rsidRDefault="00963AC2" w:rsidP="0082576A">
      <w:pPr>
        <w:jc w:val="center"/>
        <w:rPr>
          <w:rFonts w:ascii="Arial" w:hAnsi="Arial" w:cs="Arial"/>
          <w:bCs/>
        </w:rPr>
      </w:pPr>
    </w:p>
    <w:p w14:paraId="4DCD360F" w14:textId="77777777" w:rsidR="0082576A" w:rsidRPr="00933E1D" w:rsidRDefault="0082576A" w:rsidP="0082576A">
      <w:pPr>
        <w:jc w:val="center"/>
        <w:rPr>
          <w:rFonts w:ascii="Arial" w:hAnsi="Arial" w:cs="Arial"/>
        </w:rPr>
      </w:pPr>
      <w:r w:rsidRPr="00933E1D">
        <w:rPr>
          <w:rFonts w:ascii="Arial" w:hAnsi="Arial" w:cs="Arial"/>
        </w:rPr>
        <w:t>Článek IV.</w:t>
      </w:r>
    </w:p>
    <w:p w14:paraId="4DCD3610" w14:textId="77777777" w:rsidR="0082576A" w:rsidRPr="00933E1D" w:rsidRDefault="0082576A" w:rsidP="0082576A">
      <w:pPr>
        <w:jc w:val="center"/>
        <w:rPr>
          <w:rFonts w:ascii="Arial" w:hAnsi="Arial" w:cs="Arial"/>
          <w:b/>
          <w:bCs/>
          <w:sz w:val="24"/>
        </w:rPr>
      </w:pPr>
      <w:r w:rsidRPr="00434EDE">
        <w:rPr>
          <w:rFonts w:ascii="Arial" w:hAnsi="Arial" w:cs="Arial"/>
          <w:b/>
          <w:bCs/>
          <w:sz w:val="24"/>
        </w:rPr>
        <w:t>Doba a místo plnění</w:t>
      </w:r>
    </w:p>
    <w:p w14:paraId="4DCD3611" w14:textId="77777777" w:rsidR="0082576A" w:rsidRPr="00933E1D" w:rsidRDefault="0082576A" w:rsidP="0082576A">
      <w:pPr>
        <w:jc w:val="center"/>
        <w:rPr>
          <w:rFonts w:ascii="Arial" w:hAnsi="Arial" w:cs="Arial"/>
          <w:b/>
          <w:bCs/>
          <w:sz w:val="16"/>
          <w:szCs w:val="16"/>
        </w:rPr>
      </w:pPr>
    </w:p>
    <w:p w14:paraId="4DCD3612" w14:textId="77777777" w:rsidR="0082576A" w:rsidRPr="00933E1D" w:rsidRDefault="0082576A" w:rsidP="0082576A">
      <w:pPr>
        <w:tabs>
          <w:tab w:val="left" w:pos="426"/>
        </w:tabs>
        <w:rPr>
          <w:rFonts w:ascii="Arial" w:hAnsi="Arial" w:cs="Arial"/>
          <w:b/>
          <w:bCs/>
          <w:sz w:val="16"/>
          <w:szCs w:val="16"/>
        </w:rPr>
      </w:pPr>
    </w:p>
    <w:p w14:paraId="4DCD3613" w14:textId="77777777" w:rsidR="00EC5EDB" w:rsidRDefault="0082576A" w:rsidP="00331118">
      <w:pPr>
        <w:numPr>
          <w:ilvl w:val="0"/>
          <w:numId w:val="6"/>
        </w:numPr>
        <w:tabs>
          <w:tab w:val="left" w:pos="360"/>
        </w:tabs>
        <w:ind w:left="360"/>
        <w:jc w:val="both"/>
        <w:rPr>
          <w:rFonts w:ascii="Arial" w:hAnsi="Arial" w:cs="Arial"/>
          <w:b/>
        </w:rPr>
      </w:pPr>
      <w:r w:rsidRPr="0086163C">
        <w:rPr>
          <w:rFonts w:ascii="Arial" w:hAnsi="Arial" w:cs="Arial"/>
          <w:b/>
        </w:rPr>
        <w:t>Doba plnění:</w:t>
      </w:r>
    </w:p>
    <w:p w14:paraId="4DCD3614" w14:textId="77777777" w:rsidR="008C1867" w:rsidRPr="0086163C" w:rsidRDefault="008C1867" w:rsidP="008C1867">
      <w:pPr>
        <w:tabs>
          <w:tab w:val="left" w:pos="360"/>
        </w:tabs>
        <w:jc w:val="both"/>
        <w:rPr>
          <w:rFonts w:ascii="Arial" w:hAnsi="Arial" w:cs="Arial"/>
          <w:b/>
        </w:rPr>
      </w:pPr>
    </w:p>
    <w:p w14:paraId="70FAC8C6" w14:textId="34F58E65" w:rsidR="00886ADD" w:rsidRPr="00C41E9E" w:rsidRDefault="0082576A" w:rsidP="00194D46">
      <w:pPr>
        <w:tabs>
          <w:tab w:val="left" w:pos="426"/>
          <w:tab w:val="left" w:pos="1276"/>
        </w:tabs>
        <w:ind w:left="340"/>
        <w:jc w:val="both"/>
        <w:rPr>
          <w:rFonts w:ascii="Arial" w:hAnsi="Arial" w:cs="Arial"/>
          <w:b/>
        </w:rPr>
      </w:pPr>
      <w:r w:rsidRPr="007E1A37">
        <w:rPr>
          <w:rFonts w:ascii="Arial" w:hAnsi="Arial" w:cs="Arial"/>
          <w:b/>
        </w:rPr>
        <w:t xml:space="preserve">Zahájení provádění díla: </w:t>
      </w:r>
      <w:r w:rsidR="00C41E9E" w:rsidRPr="00C41E9E">
        <w:rPr>
          <w:rFonts w:ascii="Arial" w:hAnsi="Arial" w:cs="Arial"/>
          <w:b/>
        </w:rPr>
        <w:t>do 5 pracovních dnů ode dne převzetí staveniště</w:t>
      </w:r>
    </w:p>
    <w:p w14:paraId="5F002CD2" w14:textId="77777777" w:rsidR="00886ADD" w:rsidRDefault="00886ADD" w:rsidP="00194D46">
      <w:pPr>
        <w:tabs>
          <w:tab w:val="left" w:pos="426"/>
          <w:tab w:val="left" w:pos="1276"/>
        </w:tabs>
        <w:ind w:left="340"/>
        <w:jc w:val="both"/>
        <w:rPr>
          <w:rFonts w:ascii="Arial" w:hAnsi="Arial" w:cs="Arial"/>
          <w:b/>
        </w:rPr>
      </w:pPr>
    </w:p>
    <w:p w14:paraId="4DCD3617" w14:textId="51AC0913" w:rsidR="0082576A" w:rsidRDefault="007E0756" w:rsidP="007E0756">
      <w:pPr>
        <w:tabs>
          <w:tab w:val="left" w:pos="360"/>
        </w:tabs>
        <w:ind w:left="340"/>
        <w:jc w:val="both"/>
        <w:rPr>
          <w:rFonts w:ascii="Arial" w:hAnsi="Arial" w:cs="Arial"/>
        </w:rPr>
      </w:pPr>
      <w:r>
        <w:rPr>
          <w:rFonts w:ascii="Arial" w:hAnsi="Arial" w:cs="Arial"/>
          <w:color w:val="000000"/>
        </w:rPr>
        <w:tab/>
      </w:r>
      <w:r w:rsidR="00EC5EDB">
        <w:rPr>
          <w:rFonts w:ascii="Arial" w:hAnsi="Arial" w:cs="Arial"/>
        </w:rPr>
        <w:t>K předání a převzetí staveniště</w:t>
      </w:r>
      <w:r w:rsidR="000C2BA0">
        <w:rPr>
          <w:rFonts w:ascii="Arial" w:hAnsi="Arial" w:cs="Arial"/>
        </w:rPr>
        <w:t xml:space="preserve"> dojde </w:t>
      </w:r>
      <w:r w:rsidR="00EC5EDB">
        <w:rPr>
          <w:rFonts w:ascii="Arial" w:hAnsi="Arial" w:cs="Arial"/>
        </w:rPr>
        <w:t>po uzavření této smlouvy na výzvu objednatele</w:t>
      </w:r>
      <w:r w:rsidR="00FB2669">
        <w:rPr>
          <w:rFonts w:ascii="Arial" w:hAnsi="Arial" w:cs="Arial"/>
        </w:rPr>
        <w:t xml:space="preserve">, </w:t>
      </w:r>
      <w:r w:rsidR="00FB2669" w:rsidRPr="00FB2669">
        <w:rPr>
          <w:rFonts w:ascii="Arial" w:hAnsi="Arial" w:cs="Arial"/>
        </w:rPr>
        <w:t xml:space="preserve">která bude zhotoviteli zaslána min. </w:t>
      </w:r>
      <w:r w:rsidR="00F57A54">
        <w:rPr>
          <w:rFonts w:ascii="Arial" w:hAnsi="Arial" w:cs="Arial"/>
        </w:rPr>
        <w:t>10</w:t>
      </w:r>
      <w:r w:rsidR="00FB2669" w:rsidRPr="00FB2669">
        <w:rPr>
          <w:rFonts w:ascii="Arial" w:hAnsi="Arial" w:cs="Arial"/>
        </w:rPr>
        <w:t xml:space="preserve"> dní před termínem převzetí a předání staveniště uvedeným ve výzvě</w:t>
      </w:r>
      <w:r w:rsidR="00EC5EDB" w:rsidRPr="00FB2669">
        <w:rPr>
          <w:rFonts w:ascii="Arial" w:hAnsi="Arial" w:cs="Arial"/>
        </w:rPr>
        <w:t xml:space="preserve">. </w:t>
      </w:r>
      <w:r w:rsidR="0082576A" w:rsidRPr="00FB2669">
        <w:rPr>
          <w:rFonts w:ascii="Arial" w:hAnsi="Arial" w:cs="Arial"/>
        </w:rPr>
        <w:t>O</w:t>
      </w:r>
      <w:r w:rsidR="0082576A" w:rsidRPr="007E1A37">
        <w:rPr>
          <w:rFonts w:ascii="Arial" w:hAnsi="Arial" w:cs="Arial"/>
        </w:rPr>
        <w:t xml:space="preserve"> předání a převzetí staveniště bude pořízen písemný zápis (předávací protokol), podepsaný oprávněnými zástupci obou smluvních stran.</w:t>
      </w:r>
      <w:r w:rsidR="00767FA3">
        <w:rPr>
          <w:rFonts w:ascii="Arial" w:hAnsi="Arial" w:cs="Arial"/>
        </w:rPr>
        <w:t xml:space="preserve"> </w:t>
      </w:r>
    </w:p>
    <w:p w14:paraId="555C3195" w14:textId="777173E7" w:rsidR="00FB2669" w:rsidRDefault="00767FA3" w:rsidP="0031745E">
      <w:pPr>
        <w:tabs>
          <w:tab w:val="left" w:pos="360"/>
        </w:tabs>
        <w:ind w:left="360" w:hanging="360"/>
        <w:jc w:val="both"/>
        <w:rPr>
          <w:rFonts w:ascii="Arial" w:hAnsi="Arial" w:cs="Arial"/>
        </w:rPr>
      </w:pPr>
      <w:r>
        <w:rPr>
          <w:rFonts w:ascii="Arial" w:hAnsi="Arial" w:cs="Arial"/>
        </w:rPr>
        <w:tab/>
      </w:r>
    </w:p>
    <w:p w14:paraId="4DCD3618" w14:textId="2215690E" w:rsidR="0082576A" w:rsidRPr="00423528" w:rsidRDefault="00FB2669" w:rsidP="00423528">
      <w:pPr>
        <w:tabs>
          <w:tab w:val="left" w:pos="360"/>
        </w:tabs>
        <w:ind w:left="360" w:hanging="360"/>
        <w:jc w:val="both"/>
      </w:pPr>
      <w:r>
        <w:rPr>
          <w:rFonts w:ascii="Arial" w:hAnsi="Arial" w:cs="Arial"/>
        </w:rPr>
        <w:t xml:space="preserve">      </w:t>
      </w:r>
      <w:r w:rsidR="0082576A" w:rsidRPr="00554E0D">
        <w:rPr>
          <w:rFonts w:ascii="Arial" w:hAnsi="Arial" w:cs="Arial"/>
          <w:b/>
        </w:rPr>
        <w:t xml:space="preserve">Ukončení provádění díla: </w:t>
      </w:r>
      <w:r w:rsidR="00C315D8" w:rsidRPr="00554E0D">
        <w:rPr>
          <w:rFonts w:ascii="Arial" w:hAnsi="Arial" w:cs="Arial"/>
          <w:b/>
        </w:rPr>
        <w:t xml:space="preserve">do </w:t>
      </w:r>
      <w:r w:rsidR="00506AA6">
        <w:rPr>
          <w:rFonts w:ascii="Arial" w:hAnsi="Arial" w:cs="Arial"/>
          <w:b/>
        </w:rPr>
        <w:t>30.9.2026</w:t>
      </w:r>
      <w:r w:rsidR="0031745E">
        <w:rPr>
          <w:rFonts w:ascii="Arial" w:hAnsi="Arial" w:cs="Arial"/>
          <w:b/>
        </w:rPr>
        <w:t>.</w:t>
      </w:r>
    </w:p>
    <w:p w14:paraId="4DCD3619" w14:textId="77777777" w:rsidR="00C315D8" w:rsidRPr="00554E0D" w:rsidRDefault="00C315D8" w:rsidP="0082576A">
      <w:pPr>
        <w:tabs>
          <w:tab w:val="left" w:pos="360"/>
        </w:tabs>
        <w:ind w:left="360" w:hanging="360"/>
        <w:jc w:val="both"/>
        <w:rPr>
          <w:rFonts w:ascii="Arial" w:hAnsi="Arial" w:cs="Arial"/>
        </w:rPr>
      </w:pPr>
    </w:p>
    <w:p w14:paraId="7D383352" w14:textId="77777777" w:rsidR="00554E0D" w:rsidRPr="00933E1D" w:rsidRDefault="00554E0D" w:rsidP="002C6EBF">
      <w:pPr>
        <w:tabs>
          <w:tab w:val="left" w:pos="360"/>
        </w:tabs>
        <w:jc w:val="both"/>
        <w:rPr>
          <w:rFonts w:ascii="Arial" w:hAnsi="Arial" w:cs="Arial"/>
        </w:rPr>
      </w:pPr>
    </w:p>
    <w:p w14:paraId="0A755D87" w14:textId="77777777" w:rsidR="0076399A" w:rsidRDefault="0082576A" w:rsidP="00331118">
      <w:pPr>
        <w:pStyle w:val="Odstavecseseznamem"/>
        <w:numPr>
          <w:ilvl w:val="0"/>
          <w:numId w:val="19"/>
        </w:numPr>
        <w:jc w:val="both"/>
        <w:rPr>
          <w:rFonts w:ascii="Arial" w:hAnsi="Arial" w:cs="Arial"/>
        </w:rPr>
      </w:pPr>
      <w:r w:rsidRPr="0076399A">
        <w:rPr>
          <w:rFonts w:ascii="Arial" w:hAnsi="Arial" w:cs="Arial"/>
        </w:rPr>
        <w:t xml:space="preserve">Dodržení </w:t>
      </w:r>
      <w:r w:rsidR="000C2BA0" w:rsidRPr="0076399A">
        <w:rPr>
          <w:rFonts w:ascii="Arial" w:hAnsi="Arial" w:cs="Arial"/>
        </w:rPr>
        <w:t>termínu</w:t>
      </w:r>
      <w:r w:rsidR="00EC5EDB" w:rsidRPr="0076399A">
        <w:rPr>
          <w:rFonts w:ascii="Arial" w:hAnsi="Arial" w:cs="Arial"/>
        </w:rPr>
        <w:t xml:space="preserve"> pro</w:t>
      </w:r>
      <w:r w:rsidRPr="0076399A">
        <w:rPr>
          <w:rFonts w:ascii="Arial" w:hAnsi="Arial" w:cs="Arial"/>
        </w:rPr>
        <w:t xml:space="preserve"> provedení díla zhotovitelem je závislé na řádné a včasné součinnosti objednatele dohodnuté v této smlouvě. Po dobu prodlení objednatele s poskytnutím součinnosti není zhotovitel v prodlení s plněním závazku.</w:t>
      </w:r>
    </w:p>
    <w:p w14:paraId="1814F3AA" w14:textId="77777777" w:rsidR="0076399A" w:rsidRDefault="0076399A" w:rsidP="0076399A">
      <w:pPr>
        <w:pStyle w:val="Odstavecseseznamem"/>
        <w:ind w:left="360"/>
        <w:jc w:val="both"/>
        <w:rPr>
          <w:rFonts w:ascii="Arial" w:hAnsi="Arial" w:cs="Arial"/>
        </w:rPr>
      </w:pPr>
    </w:p>
    <w:p w14:paraId="5273DD04" w14:textId="77777777" w:rsidR="0076399A" w:rsidRPr="0076399A" w:rsidRDefault="000C2BA0" w:rsidP="00331118">
      <w:pPr>
        <w:pStyle w:val="Odstavecseseznamem"/>
        <w:numPr>
          <w:ilvl w:val="0"/>
          <w:numId w:val="19"/>
        </w:numPr>
        <w:jc w:val="both"/>
        <w:rPr>
          <w:rFonts w:ascii="Arial" w:hAnsi="Arial" w:cs="Arial"/>
        </w:rPr>
      </w:pPr>
      <w:r w:rsidRPr="0076399A">
        <w:rPr>
          <w:rFonts w:ascii="Arial" w:hAnsi="Arial" w:cs="Arial"/>
        </w:rPr>
        <w:t>Termín</w:t>
      </w:r>
      <w:r w:rsidR="00EC5EDB" w:rsidRPr="0076399A">
        <w:rPr>
          <w:rFonts w:ascii="Arial" w:hAnsi="Arial" w:cs="Arial"/>
        </w:rPr>
        <w:t xml:space="preserve"> provedení díla může </w:t>
      </w:r>
      <w:r w:rsidR="00EC5EDB" w:rsidRPr="0076399A">
        <w:rPr>
          <w:rFonts w:ascii="Arial" w:hAnsi="Arial" w:cs="Arial"/>
          <w:bCs/>
          <w:iCs/>
        </w:rPr>
        <w:t xml:space="preserve">být měněn (kromě situace uvedené v bodě </w:t>
      </w:r>
      <w:r w:rsidR="00FC4A74" w:rsidRPr="0076399A">
        <w:rPr>
          <w:rFonts w:ascii="Arial" w:hAnsi="Arial" w:cs="Arial"/>
          <w:bCs/>
          <w:iCs/>
        </w:rPr>
        <w:t>3</w:t>
      </w:r>
      <w:r w:rsidR="00EC5EDB" w:rsidRPr="0076399A">
        <w:rPr>
          <w:rFonts w:ascii="Arial" w:hAnsi="Arial" w:cs="Arial"/>
          <w:bCs/>
          <w:iCs/>
        </w:rPr>
        <w:t xml:space="preserve"> výše) jen </w:t>
      </w:r>
      <w:r w:rsidR="00EC5EDB" w:rsidRPr="0076399A">
        <w:rPr>
          <w:rFonts w:ascii="Arial" w:hAnsi="Arial" w:cs="Arial"/>
        </w:rPr>
        <w:t>v případě dohody o změně smlouvy dle článku VII. bodu 2</w:t>
      </w:r>
      <w:r w:rsidR="00EC5EDB" w:rsidRPr="0076399A">
        <w:rPr>
          <w:rFonts w:ascii="Arial" w:hAnsi="Arial" w:cs="Arial"/>
          <w:bCs/>
          <w:iCs/>
        </w:rPr>
        <w:t>.</w:t>
      </w:r>
    </w:p>
    <w:p w14:paraId="41F2B3FA" w14:textId="77777777" w:rsidR="0076399A" w:rsidRPr="0076399A" w:rsidRDefault="0076399A" w:rsidP="0076399A">
      <w:pPr>
        <w:pStyle w:val="Odstavecseseznamem"/>
        <w:rPr>
          <w:rFonts w:ascii="Arial" w:hAnsi="Arial" w:cs="Arial"/>
          <w:b/>
        </w:rPr>
      </w:pPr>
    </w:p>
    <w:p w14:paraId="635E142B" w14:textId="0E8D0134" w:rsidR="0076399A" w:rsidRPr="0076399A" w:rsidRDefault="0082576A" w:rsidP="00331118">
      <w:pPr>
        <w:pStyle w:val="Odstavecseseznamem"/>
        <w:numPr>
          <w:ilvl w:val="0"/>
          <w:numId w:val="19"/>
        </w:numPr>
        <w:jc w:val="both"/>
        <w:rPr>
          <w:rFonts w:ascii="Arial" w:hAnsi="Arial" w:cs="Arial"/>
        </w:rPr>
      </w:pPr>
      <w:r w:rsidRPr="0076399A">
        <w:rPr>
          <w:rFonts w:ascii="Arial" w:hAnsi="Arial" w:cs="Arial"/>
          <w:b/>
        </w:rPr>
        <w:t>Místo plnění:</w:t>
      </w:r>
      <w:r w:rsidR="00D7169B" w:rsidRPr="0076399A">
        <w:rPr>
          <w:rFonts w:ascii="Arial" w:hAnsi="Arial" w:cs="Arial"/>
          <w:b/>
        </w:rPr>
        <w:t xml:space="preserve"> </w:t>
      </w:r>
      <w:r w:rsidR="0076399A" w:rsidRPr="0076399A">
        <w:rPr>
          <w:rFonts w:ascii="Arial" w:hAnsi="Arial" w:cs="Arial"/>
          <w:color w:val="212529"/>
          <w:shd w:val="clear" w:color="auto" w:fill="FFFFFF"/>
        </w:rPr>
        <w:t>Tyršovo nábřeží 801, 760 01 Zlín, a Kotěrova 4395, 760 01 Zlín</w:t>
      </w:r>
      <w:r w:rsidR="0076399A" w:rsidRPr="0076399A">
        <w:rPr>
          <w:color w:val="212529"/>
          <w:shd w:val="clear" w:color="auto" w:fill="FFFFFF"/>
        </w:rPr>
        <w:t>.</w:t>
      </w:r>
    </w:p>
    <w:p w14:paraId="4DCD3620" w14:textId="2B388EDD" w:rsidR="00D7169B" w:rsidRPr="00703A59" w:rsidRDefault="00D7169B" w:rsidP="00D7169B">
      <w:pPr>
        <w:ind w:left="360" w:hanging="387"/>
        <w:jc w:val="both"/>
        <w:rPr>
          <w:rFonts w:ascii="Arial" w:hAnsi="Arial" w:cs="Arial"/>
        </w:rPr>
      </w:pPr>
    </w:p>
    <w:p w14:paraId="4DCD3621" w14:textId="77777777" w:rsidR="00193816" w:rsidRPr="00703A59" w:rsidRDefault="00193816" w:rsidP="00D7169B">
      <w:pPr>
        <w:spacing w:line="200" w:lineRule="atLeast"/>
        <w:ind w:left="360"/>
        <w:jc w:val="both"/>
        <w:rPr>
          <w:rFonts w:ascii="Arial" w:hAnsi="Arial" w:cs="Arial"/>
          <w:bCs/>
        </w:rPr>
      </w:pPr>
    </w:p>
    <w:p w14:paraId="4DCD3622" w14:textId="77777777" w:rsidR="0082576A" w:rsidRPr="00933E1D" w:rsidRDefault="0082576A" w:rsidP="0082576A">
      <w:pPr>
        <w:rPr>
          <w:rFonts w:ascii="Arial" w:hAnsi="Arial" w:cs="Arial"/>
        </w:rPr>
      </w:pPr>
    </w:p>
    <w:p w14:paraId="4DCD3623" w14:textId="77777777" w:rsidR="0082576A" w:rsidRPr="00933E1D" w:rsidRDefault="0082576A" w:rsidP="0082576A">
      <w:pPr>
        <w:jc w:val="center"/>
        <w:rPr>
          <w:rFonts w:ascii="Arial" w:hAnsi="Arial" w:cs="Arial"/>
        </w:rPr>
      </w:pPr>
      <w:r w:rsidRPr="00933E1D">
        <w:rPr>
          <w:rFonts w:ascii="Arial" w:hAnsi="Arial" w:cs="Arial"/>
        </w:rPr>
        <w:t>Článek V.</w:t>
      </w:r>
    </w:p>
    <w:p w14:paraId="4DCD3624" w14:textId="77777777" w:rsidR="0082576A" w:rsidRPr="00933E1D" w:rsidRDefault="0082576A" w:rsidP="0082576A">
      <w:pPr>
        <w:ind w:left="426" w:hanging="426"/>
        <w:jc w:val="center"/>
        <w:rPr>
          <w:rFonts w:ascii="Arial" w:hAnsi="Arial" w:cs="Arial"/>
          <w:b/>
          <w:bCs/>
          <w:sz w:val="24"/>
        </w:rPr>
      </w:pPr>
      <w:r w:rsidRPr="00112871">
        <w:rPr>
          <w:rFonts w:ascii="Arial" w:hAnsi="Arial" w:cs="Arial"/>
          <w:b/>
          <w:bCs/>
          <w:sz w:val="24"/>
        </w:rPr>
        <w:t>Cena za dílo</w:t>
      </w:r>
    </w:p>
    <w:p w14:paraId="4DCD3625" w14:textId="77777777" w:rsidR="0082576A" w:rsidRPr="00933E1D" w:rsidRDefault="0082576A" w:rsidP="0082576A">
      <w:pPr>
        <w:ind w:left="426" w:hanging="426"/>
        <w:jc w:val="center"/>
        <w:rPr>
          <w:rFonts w:ascii="Arial" w:hAnsi="Arial" w:cs="Arial"/>
          <w:b/>
          <w:bCs/>
          <w:sz w:val="21"/>
        </w:rPr>
      </w:pPr>
    </w:p>
    <w:p w14:paraId="4DCD3626" w14:textId="77777777" w:rsidR="0082576A" w:rsidRPr="00933E1D" w:rsidRDefault="0082576A" w:rsidP="0082576A">
      <w:pPr>
        <w:ind w:left="426" w:hanging="426"/>
        <w:jc w:val="both"/>
        <w:rPr>
          <w:rFonts w:ascii="Arial" w:hAnsi="Arial" w:cs="Arial"/>
          <w:bCs/>
        </w:rPr>
      </w:pPr>
      <w:r w:rsidRPr="00933E1D">
        <w:rPr>
          <w:rFonts w:ascii="Arial" w:hAnsi="Arial" w:cs="Arial"/>
          <w:sz w:val="21"/>
        </w:rPr>
        <w:t xml:space="preserve">1. </w:t>
      </w:r>
      <w:r w:rsidRPr="00933E1D">
        <w:rPr>
          <w:rFonts w:ascii="Arial" w:hAnsi="Arial" w:cs="Arial"/>
          <w:sz w:val="21"/>
        </w:rPr>
        <w:tab/>
      </w:r>
      <w:r w:rsidRPr="00933E1D">
        <w:rPr>
          <w:rFonts w:ascii="Arial" w:hAnsi="Arial" w:cs="Arial"/>
        </w:rPr>
        <w:t>Cena za zhotovení</w:t>
      </w:r>
      <w:r w:rsidRPr="00933E1D">
        <w:rPr>
          <w:rFonts w:ascii="Arial" w:hAnsi="Arial" w:cs="Arial"/>
          <w:color w:val="000000"/>
        </w:rPr>
        <w:t xml:space="preserve"> díla</w:t>
      </w:r>
      <w:r w:rsidRPr="00933E1D">
        <w:rPr>
          <w:rFonts w:ascii="Arial" w:hAnsi="Arial" w:cs="Arial"/>
        </w:rPr>
        <w:t xml:space="preserve"> v rozsahu celého článku I. je stanovena dohodou smluvních stran jako cena maximální a nejvýše přípustná, bez možnosti navyšování</w:t>
      </w:r>
      <w:r w:rsidRPr="00933E1D">
        <w:rPr>
          <w:rFonts w:ascii="Arial" w:hAnsi="Arial" w:cs="Arial"/>
          <w:bCs/>
        </w:rPr>
        <w:t>.</w:t>
      </w:r>
    </w:p>
    <w:p w14:paraId="4DCD3627" w14:textId="77777777" w:rsidR="0082576A" w:rsidRPr="00933E1D" w:rsidRDefault="0082576A" w:rsidP="0082576A">
      <w:pPr>
        <w:ind w:left="426" w:hanging="426"/>
        <w:jc w:val="both"/>
        <w:rPr>
          <w:rFonts w:ascii="Arial" w:hAnsi="Arial" w:cs="Arial"/>
        </w:rPr>
      </w:pPr>
    </w:p>
    <w:p w14:paraId="4DCD3628" w14:textId="50172148" w:rsidR="0082576A" w:rsidRPr="00E10E48" w:rsidRDefault="0082576A" w:rsidP="00331118">
      <w:pPr>
        <w:numPr>
          <w:ilvl w:val="0"/>
          <w:numId w:val="2"/>
        </w:numPr>
        <w:tabs>
          <w:tab w:val="clear" w:pos="360"/>
        </w:tabs>
        <w:spacing w:after="120"/>
        <w:ind w:left="425" w:hanging="425"/>
        <w:jc w:val="both"/>
        <w:rPr>
          <w:rFonts w:ascii="Arial" w:hAnsi="Arial" w:cs="Arial"/>
        </w:rPr>
      </w:pPr>
      <w:r w:rsidRPr="00933E1D">
        <w:rPr>
          <w:rFonts w:ascii="Arial" w:hAnsi="Arial" w:cs="Arial"/>
        </w:rPr>
        <w:t>Cena za kompletní dílo byla dohodnuta ve výši:</w:t>
      </w:r>
    </w:p>
    <w:p w14:paraId="4DCD3629" w14:textId="77777777" w:rsidR="0082576A" w:rsidRDefault="0082576A" w:rsidP="0082576A">
      <w:pPr>
        <w:tabs>
          <w:tab w:val="left" w:pos="900"/>
          <w:tab w:val="left" w:pos="5529"/>
        </w:tabs>
        <w:rPr>
          <w:rFonts w:ascii="Arial" w:hAnsi="Arial" w:cs="Arial"/>
          <w:b/>
          <w:bCs/>
        </w:rPr>
      </w:pPr>
      <w:r w:rsidRPr="00933E1D">
        <w:rPr>
          <w:rFonts w:ascii="Arial" w:hAnsi="Arial" w:cs="Arial"/>
          <w:b/>
          <w:bCs/>
        </w:rPr>
        <w:tab/>
      </w:r>
      <w:r>
        <w:rPr>
          <w:rFonts w:ascii="Arial" w:hAnsi="Arial" w:cs="Arial"/>
          <w:b/>
          <w:bCs/>
        </w:rPr>
        <w:tab/>
      </w:r>
      <w:r w:rsidRPr="00933E1D">
        <w:rPr>
          <w:rFonts w:ascii="Arial" w:hAnsi="Arial" w:cs="Arial"/>
          <w:b/>
          <w:bCs/>
          <w:highlight w:val="lightGray"/>
        </w:rPr>
        <w:t>_______________</w:t>
      </w:r>
      <w:r w:rsidRPr="00933E1D">
        <w:rPr>
          <w:rFonts w:ascii="Arial" w:hAnsi="Arial" w:cs="Arial"/>
          <w:b/>
          <w:bCs/>
        </w:rPr>
        <w:t xml:space="preserve"> Kč </w:t>
      </w:r>
      <w:r w:rsidR="00B45412">
        <w:rPr>
          <w:rFonts w:ascii="Arial" w:hAnsi="Arial" w:cs="Arial"/>
          <w:b/>
          <w:bCs/>
        </w:rPr>
        <w:t>bez</w:t>
      </w:r>
      <w:r w:rsidRPr="00933E1D">
        <w:rPr>
          <w:rFonts w:ascii="Arial" w:hAnsi="Arial" w:cs="Arial"/>
          <w:b/>
          <w:bCs/>
        </w:rPr>
        <w:t xml:space="preserve"> DPH</w:t>
      </w:r>
    </w:p>
    <w:p w14:paraId="4DCD362A" w14:textId="77777777" w:rsidR="00B45412" w:rsidRDefault="00B45412" w:rsidP="0082576A">
      <w:pPr>
        <w:tabs>
          <w:tab w:val="left" w:pos="900"/>
          <w:tab w:val="left" w:pos="5529"/>
        </w:tabs>
        <w:rPr>
          <w:rFonts w:ascii="Arial" w:hAnsi="Arial" w:cs="Arial"/>
          <w:b/>
          <w:bCs/>
        </w:rPr>
      </w:pPr>
    </w:p>
    <w:p w14:paraId="4DCD362E" w14:textId="457B3415" w:rsidR="00B45412" w:rsidRDefault="00B45412" w:rsidP="0076399A">
      <w:pPr>
        <w:tabs>
          <w:tab w:val="left" w:pos="900"/>
          <w:tab w:val="left" w:pos="5529"/>
        </w:tabs>
        <w:rPr>
          <w:rFonts w:ascii="Arial" w:hAnsi="Arial" w:cs="Arial"/>
          <w:b/>
          <w:bCs/>
        </w:rPr>
      </w:pPr>
      <w:r w:rsidRPr="00B45412">
        <w:rPr>
          <w:rFonts w:ascii="Arial" w:hAnsi="Arial" w:cs="Arial"/>
          <w:b/>
          <w:bCs/>
        </w:rPr>
        <w:t xml:space="preserve">                            </w:t>
      </w:r>
      <w:r w:rsidRPr="00B45412">
        <w:rPr>
          <w:rFonts w:ascii="Arial" w:hAnsi="Arial" w:cs="Arial"/>
          <w:b/>
          <w:bCs/>
        </w:rPr>
        <w:tab/>
      </w:r>
    </w:p>
    <w:p w14:paraId="4DCD3630" w14:textId="2FDA7DC3" w:rsidR="0082576A" w:rsidRPr="00B55C71" w:rsidRDefault="00B45412" w:rsidP="0076399A">
      <w:pPr>
        <w:tabs>
          <w:tab w:val="left" w:pos="900"/>
          <w:tab w:val="left" w:pos="5529"/>
        </w:tabs>
        <w:rPr>
          <w:rFonts w:ascii="Arial" w:hAnsi="Arial" w:cs="Arial"/>
          <w:b/>
          <w:bCs/>
        </w:rPr>
      </w:pPr>
      <w:r>
        <w:rPr>
          <w:rFonts w:ascii="Arial" w:hAnsi="Arial" w:cs="Arial"/>
          <w:b/>
          <w:bCs/>
        </w:rPr>
        <w:t xml:space="preserve">                                                    </w:t>
      </w:r>
      <w:r w:rsidR="0082576A">
        <w:tab/>
      </w:r>
    </w:p>
    <w:p w14:paraId="2A004C4E" w14:textId="286BC9FE" w:rsidR="0076399A" w:rsidRDefault="0076399A" w:rsidP="00331118">
      <w:pPr>
        <w:pStyle w:val="text"/>
        <w:numPr>
          <w:ilvl w:val="0"/>
          <w:numId w:val="2"/>
        </w:numPr>
        <w:tabs>
          <w:tab w:val="num" w:pos="540"/>
        </w:tabs>
        <w:spacing w:before="0" w:line="240" w:lineRule="auto"/>
        <w:ind w:left="357" w:hanging="357"/>
        <w:rPr>
          <w:rFonts w:ascii="Arial" w:hAnsi="Arial" w:cs="Arial"/>
          <w:sz w:val="20"/>
        </w:rPr>
      </w:pPr>
      <w:r>
        <w:rPr>
          <w:rFonts w:ascii="Arial" w:hAnsi="Arial" w:cs="Arial"/>
          <w:sz w:val="20"/>
        </w:rPr>
        <w:t>K ceně díla bude připočtena DPH v</w:t>
      </w:r>
      <w:r w:rsidR="00AD249B">
        <w:rPr>
          <w:rFonts w:ascii="Arial" w:hAnsi="Arial" w:cs="Arial"/>
          <w:sz w:val="20"/>
        </w:rPr>
        <w:t> zákonné výši ke dni jejího vyúčtování.</w:t>
      </w:r>
    </w:p>
    <w:p w14:paraId="4F2761AD" w14:textId="77777777" w:rsidR="00AD249B" w:rsidRPr="0076399A" w:rsidRDefault="00AD249B" w:rsidP="00AD249B">
      <w:pPr>
        <w:pStyle w:val="text"/>
        <w:tabs>
          <w:tab w:val="num" w:pos="540"/>
        </w:tabs>
        <w:spacing w:before="0" w:line="240" w:lineRule="auto"/>
        <w:ind w:left="357"/>
        <w:rPr>
          <w:rFonts w:ascii="Arial" w:hAnsi="Arial" w:cs="Arial"/>
          <w:sz w:val="20"/>
        </w:rPr>
      </w:pPr>
    </w:p>
    <w:p w14:paraId="4DCD3631" w14:textId="0D4CD0BD" w:rsidR="0082576A" w:rsidRPr="00933E1D" w:rsidRDefault="0082576A" w:rsidP="00331118">
      <w:pPr>
        <w:pStyle w:val="text"/>
        <w:numPr>
          <w:ilvl w:val="0"/>
          <w:numId w:val="2"/>
        </w:numPr>
        <w:tabs>
          <w:tab w:val="num" w:pos="540"/>
        </w:tabs>
        <w:spacing w:before="0" w:line="240" w:lineRule="auto"/>
        <w:ind w:left="357" w:hanging="357"/>
        <w:rPr>
          <w:rFonts w:ascii="Arial" w:hAnsi="Arial" w:cs="Arial"/>
          <w:sz w:val="20"/>
        </w:rPr>
      </w:pPr>
      <w:r w:rsidRPr="00933E1D">
        <w:rPr>
          <w:rFonts w:ascii="Arial" w:hAnsi="Arial" w:cs="Arial"/>
          <w:bCs/>
          <w:iCs/>
          <w:sz w:val="20"/>
        </w:rPr>
        <w:t>Zhotovitel je vázán cenou za kompletní dílo do úplného dokončení díla.</w:t>
      </w:r>
    </w:p>
    <w:p w14:paraId="4DCD3632" w14:textId="77777777" w:rsidR="0082576A" w:rsidRPr="00933E1D" w:rsidRDefault="0082576A" w:rsidP="0082576A">
      <w:pPr>
        <w:pStyle w:val="text"/>
        <w:tabs>
          <w:tab w:val="num" w:pos="540"/>
        </w:tabs>
        <w:spacing w:before="0" w:line="240" w:lineRule="auto"/>
        <w:rPr>
          <w:rFonts w:ascii="Arial" w:hAnsi="Arial" w:cs="Arial"/>
          <w:sz w:val="20"/>
        </w:rPr>
      </w:pPr>
    </w:p>
    <w:p w14:paraId="4DCD3634" w14:textId="77777777" w:rsidR="003726DC" w:rsidRPr="00637F41" w:rsidRDefault="003726DC" w:rsidP="0082576A">
      <w:pPr>
        <w:rPr>
          <w:rFonts w:ascii="Arial" w:hAnsi="Arial" w:cs="Arial"/>
        </w:rPr>
      </w:pPr>
    </w:p>
    <w:p w14:paraId="4DCD3635" w14:textId="77777777" w:rsidR="00637F41" w:rsidRDefault="00637F41" w:rsidP="0082576A">
      <w:pPr>
        <w:jc w:val="center"/>
        <w:rPr>
          <w:rFonts w:ascii="Arial" w:hAnsi="Arial" w:cs="Arial"/>
        </w:rPr>
      </w:pPr>
    </w:p>
    <w:p w14:paraId="4DCD3636" w14:textId="77777777" w:rsidR="0082576A" w:rsidRPr="00933E1D" w:rsidRDefault="0082576A" w:rsidP="0082576A">
      <w:pPr>
        <w:jc w:val="center"/>
        <w:rPr>
          <w:rFonts w:ascii="Arial" w:hAnsi="Arial" w:cs="Arial"/>
        </w:rPr>
      </w:pPr>
      <w:r w:rsidRPr="00933E1D">
        <w:rPr>
          <w:rFonts w:ascii="Arial" w:hAnsi="Arial" w:cs="Arial"/>
        </w:rPr>
        <w:t>Článek VI.</w:t>
      </w:r>
    </w:p>
    <w:p w14:paraId="4DCD3637" w14:textId="77777777" w:rsidR="0082576A" w:rsidRPr="00933E1D" w:rsidRDefault="0082576A" w:rsidP="0082576A">
      <w:pPr>
        <w:pStyle w:val="Zkladntext"/>
        <w:numPr>
          <w:ilvl w:val="0"/>
          <w:numId w:val="0"/>
        </w:numPr>
        <w:jc w:val="center"/>
        <w:rPr>
          <w:rFonts w:ascii="Arial" w:hAnsi="Arial" w:cs="Arial"/>
          <w:b/>
          <w:bCs/>
          <w:iCs/>
          <w:color w:val="auto"/>
        </w:rPr>
      </w:pPr>
      <w:r w:rsidRPr="00933E1D">
        <w:rPr>
          <w:rFonts w:ascii="Arial" w:hAnsi="Arial" w:cs="Arial"/>
          <w:b/>
          <w:bCs/>
          <w:iCs/>
          <w:color w:val="auto"/>
        </w:rPr>
        <w:t xml:space="preserve">Platební podmínky </w:t>
      </w:r>
    </w:p>
    <w:p w14:paraId="4DCD3638" w14:textId="77777777" w:rsidR="0082576A" w:rsidRPr="00933E1D" w:rsidRDefault="0082576A" w:rsidP="0082576A">
      <w:pPr>
        <w:pStyle w:val="Zkladntext"/>
        <w:numPr>
          <w:ilvl w:val="0"/>
          <w:numId w:val="0"/>
        </w:numPr>
        <w:jc w:val="center"/>
        <w:rPr>
          <w:rFonts w:ascii="Arial" w:hAnsi="Arial" w:cs="Arial"/>
          <w:b/>
          <w:bCs/>
          <w:iCs/>
          <w:color w:val="auto"/>
        </w:rPr>
      </w:pPr>
    </w:p>
    <w:p w14:paraId="5519AA19" w14:textId="2D97A338" w:rsidR="00AA602E" w:rsidRPr="00945094" w:rsidRDefault="00AA602E" w:rsidP="00331118">
      <w:pPr>
        <w:pStyle w:val="Zkladntext3"/>
        <w:numPr>
          <w:ilvl w:val="0"/>
          <w:numId w:val="5"/>
        </w:numPr>
        <w:tabs>
          <w:tab w:val="left" w:pos="540"/>
        </w:tabs>
        <w:ind w:hanging="425"/>
        <w:rPr>
          <w:rFonts w:cs="Arial"/>
          <w:i w:val="0"/>
          <w:iCs/>
          <w:sz w:val="20"/>
        </w:rPr>
      </w:pPr>
      <w:r w:rsidRPr="000D3CF4">
        <w:rPr>
          <w:rFonts w:cs="Arial"/>
          <w:i w:val="0"/>
          <w:sz w:val="20"/>
        </w:rPr>
        <w:t xml:space="preserve">Objednatel neposkytuje zálohy. </w:t>
      </w:r>
      <w:r w:rsidRPr="00945094">
        <w:rPr>
          <w:rFonts w:cs="Arial"/>
          <w:i w:val="0"/>
          <w:iCs/>
          <w:sz w:val="20"/>
        </w:rPr>
        <w:t>Zhotovitel bude objednateli fakturovat skutečně provedené práce a dodávky daňovým dokladem</w:t>
      </w:r>
      <w:r>
        <w:rPr>
          <w:rFonts w:cs="Arial"/>
          <w:i w:val="0"/>
          <w:iCs/>
          <w:sz w:val="20"/>
        </w:rPr>
        <w:t xml:space="preserve"> </w:t>
      </w:r>
      <w:r w:rsidRPr="00945094">
        <w:rPr>
          <w:rFonts w:cs="Arial"/>
          <w:i w:val="0"/>
          <w:iCs/>
          <w:sz w:val="20"/>
        </w:rPr>
        <w:t>s obsahovými náležitostmi dle § 29 zákona č. 235/2004 Sb., o dani z přidané hodnoty, ve znění pozdějších předpisů.</w:t>
      </w:r>
      <w:r>
        <w:rPr>
          <w:rFonts w:cs="Arial"/>
          <w:i w:val="0"/>
          <w:iCs/>
          <w:sz w:val="20"/>
        </w:rPr>
        <w:t xml:space="preserve"> Zhotovitel je oprávněn fakturovat po </w:t>
      </w:r>
      <w:r w:rsidR="002B4FD8">
        <w:rPr>
          <w:rFonts w:cs="Arial"/>
          <w:i w:val="0"/>
          <w:iCs/>
          <w:sz w:val="20"/>
        </w:rPr>
        <w:t xml:space="preserve">kompletní </w:t>
      </w:r>
      <w:r>
        <w:rPr>
          <w:rFonts w:cs="Arial"/>
          <w:i w:val="0"/>
          <w:iCs/>
          <w:sz w:val="20"/>
        </w:rPr>
        <w:t xml:space="preserve">realizaci dodávky </w:t>
      </w:r>
      <w:r w:rsidR="002B4FD8">
        <w:rPr>
          <w:rFonts w:cs="Arial"/>
          <w:i w:val="0"/>
          <w:iCs/>
          <w:sz w:val="20"/>
        </w:rPr>
        <w:t>včetně montážních prací</w:t>
      </w:r>
      <w:r>
        <w:rPr>
          <w:rFonts w:cs="Arial"/>
          <w:i w:val="0"/>
          <w:iCs/>
          <w:sz w:val="20"/>
        </w:rPr>
        <w:t xml:space="preserve">. </w:t>
      </w:r>
    </w:p>
    <w:p w14:paraId="549F66FC" w14:textId="77777777" w:rsidR="00AA602E" w:rsidRPr="00945094" w:rsidRDefault="00AA602E" w:rsidP="00AA602E">
      <w:pPr>
        <w:pStyle w:val="Zkladntext3"/>
        <w:tabs>
          <w:tab w:val="left" w:pos="540"/>
        </w:tabs>
        <w:ind w:hanging="425"/>
        <w:rPr>
          <w:rFonts w:cs="Arial"/>
          <w:i w:val="0"/>
          <w:iCs/>
          <w:sz w:val="20"/>
        </w:rPr>
      </w:pPr>
    </w:p>
    <w:p w14:paraId="023EAC97" w14:textId="1734B62C" w:rsidR="00AA602E" w:rsidRPr="00F60A92" w:rsidRDefault="00AA602E" w:rsidP="00331118">
      <w:pPr>
        <w:pStyle w:val="Zkladntext3"/>
        <w:numPr>
          <w:ilvl w:val="0"/>
          <w:numId w:val="5"/>
        </w:numPr>
        <w:tabs>
          <w:tab w:val="left" w:pos="540"/>
        </w:tabs>
        <w:rPr>
          <w:rFonts w:cs="Arial"/>
          <w:i w:val="0"/>
          <w:sz w:val="20"/>
          <w:u w:val="single"/>
        </w:rPr>
      </w:pPr>
      <w:r w:rsidRPr="00945094">
        <w:rPr>
          <w:rFonts w:cs="Arial"/>
          <w:i w:val="0"/>
          <w:sz w:val="20"/>
        </w:rPr>
        <w:t>Podkladem pro vystavení daňového dokladu (faktury)</w:t>
      </w:r>
      <w:r>
        <w:rPr>
          <w:rFonts w:cs="Arial"/>
          <w:i w:val="0"/>
          <w:sz w:val="20"/>
        </w:rPr>
        <w:t>/daňových dokladů (faktur)</w:t>
      </w:r>
      <w:r w:rsidRPr="00945094">
        <w:rPr>
          <w:rFonts w:cs="Arial"/>
          <w:i w:val="0"/>
          <w:sz w:val="20"/>
        </w:rPr>
        <w:t xml:space="preserve"> zhotovitelem je objednatelem (osobou zástupce </w:t>
      </w:r>
      <w:r w:rsidRPr="00F60A92">
        <w:rPr>
          <w:rFonts w:cs="Arial"/>
          <w:i w:val="0"/>
          <w:sz w:val="20"/>
        </w:rPr>
        <w:t xml:space="preserve">ve věcech technických) písemně odsouhlasený soupis skutečně provedených prací a dodávek odpovídající provedeným pracím a odevzdání kompletního díla. </w:t>
      </w:r>
      <w:r w:rsidR="002B4FD8" w:rsidRPr="00F60A92">
        <w:rPr>
          <w:rFonts w:cs="Arial"/>
          <w:i w:val="0"/>
          <w:sz w:val="20"/>
        </w:rPr>
        <w:t xml:space="preserve"> </w:t>
      </w:r>
      <w:r w:rsidR="00F60A92" w:rsidRPr="00F60A92">
        <w:rPr>
          <w:rFonts w:cs="Arial"/>
          <w:i w:val="0"/>
          <w:sz w:val="20"/>
        </w:rPr>
        <w:t>Zhotovitel</w:t>
      </w:r>
      <w:r w:rsidR="002B4FD8" w:rsidRPr="00F60A92">
        <w:rPr>
          <w:rFonts w:cs="Arial"/>
          <w:i w:val="0"/>
          <w:sz w:val="20"/>
        </w:rPr>
        <w:t xml:space="preserve"> vystaví </w:t>
      </w:r>
      <w:r w:rsidR="00F60A92" w:rsidRPr="00F60A92">
        <w:rPr>
          <w:rFonts w:cs="Arial"/>
          <w:i w:val="0"/>
          <w:sz w:val="20"/>
        </w:rPr>
        <w:t xml:space="preserve">zvlášť fakturu na provedené práce a dodávky v místě plnění </w:t>
      </w:r>
      <w:r w:rsidR="00F60A92" w:rsidRPr="00F60A92">
        <w:rPr>
          <w:rFonts w:cs="Arial"/>
          <w:i w:val="0"/>
          <w:color w:val="212529"/>
          <w:sz w:val="20"/>
          <w:shd w:val="clear" w:color="auto" w:fill="FFFFFF"/>
        </w:rPr>
        <w:t xml:space="preserve">Tyršovo nábřeží 801, 760 01 Zlín a </w:t>
      </w:r>
      <w:r w:rsidR="00F60A92" w:rsidRPr="00F60A92">
        <w:rPr>
          <w:rFonts w:cs="Arial"/>
          <w:i w:val="0"/>
          <w:sz w:val="20"/>
        </w:rPr>
        <w:t xml:space="preserve">zvlášť fakturu na provedené práce a dodávky v místě plnění </w:t>
      </w:r>
      <w:r w:rsidR="00F60A92" w:rsidRPr="00F60A92">
        <w:rPr>
          <w:rFonts w:cs="Arial"/>
          <w:i w:val="0"/>
          <w:color w:val="212529"/>
          <w:sz w:val="20"/>
          <w:shd w:val="clear" w:color="auto" w:fill="FFFFFF"/>
        </w:rPr>
        <w:t>Kotěrova 4395, 760 01 Zlín</w:t>
      </w:r>
      <w:r w:rsidR="00F60A92" w:rsidRPr="00F60A92">
        <w:rPr>
          <w:i w:val="0"/>
          <w:color w:val="212529"/>
          <w:sz w:val="20"/>
          <w:shd w:val="clear" w:color="auto" w:fill="FFFFFF"/>
        </w:rPr>
        <w:t>.</w:t>
      </w:r>
    </w:p>
    <w:p w14:paraId="4DCD363C" w14:textId="77777777" w:rsidR="0082576A" w:rsidRDefault="0082576A" w:rsidP="0082576A">
      <w:pPr>
        <w:pStyle w:val="Zkladntext3"/>
        <w:tabs>
          <w:tab w:val="left" w:pos="540"/>
        </w:tabs>
        <w:rPr>
          <w:rFonts w:cs="Courier New"/>
          <w:i w:val="0"/>
          <w:sz w:val="20"/>
          <w:szCs w:val="21"/>
        </w:rPr>
      </w:pPr>
    </w:p>
    <w:p w14:paraId="27911BD3" w14:textId="77777777" w:rsidR="00AF6B4A" w:rsidRPr="00342981" w:rsidRDefault="00AF6B4A" w:rsidP="00331118">
      <w:pPr>
        <w:pStyle w:val="Zkladntext3"/>
        <w:numPr>
          <w:ilvl w:val="0"/>
          <w:numId w:val="5"/>
        </w:numPr>
        <w:tabs>
          <w:tab w:val="left" w:pos="540"/>
        </w:tabs>
        <w:rPr>
          <w:rFonts w:cs="Courier New"/>
          <w:i w:val="0"/>
          <w:sz w:val="20"/>
          <w:szCs w:val="21"/>
        </w:rPr>
      </w:pPr>
      <w:r w:rsidRPr="00342981">
        <w:rPr>
          <w:rFonts w:cs="Courier New"/>
          <w:i w:val="0"/>
          <w:sz w:val="20"/>
        </w:rPr>
        <w:lastRenderedPageBreak/>
        <w:t xml:space="preserve">Platba bude uskutečněna formou převodu finančních prostředků na účet zhotovitele uvedený v záhlaví této smlouvy </w:t>
      </w:r>
      <w:r w:rsidRPr="00B52689">
        <w:rPr>
          <w:rFonts w:cs="Courier New"/>
          <w:i w:val="0"/>
          <w:sz w:val="20"/>
        </w:rPr>
        <w:t>s lhůtou splatnosti dílčího daňového dokladu (faktury) do 30 dnů</w:t>
      </w:r>
      <w:r w:rsidRPr="00342981">
        <w:rPr>
          <w:rFonts w:cs="Courier New"/>
          <w:i w:val="0"/>
          <w:sz w:val="20"/>
        </w:rPr>
        <w:t xml:space="preserve"> ode dne jeho vystavení.</w:t>
      </w:r>
    </w:p>
    <w:p w14:paraId="04E52E52" w14:textId="77777777" w:rsidR="00AF6B4A" w:rsidRPr="00933E1D" w:rsidRDefault="00AF6B4A" w:rsidP="00AF6B4A">
      <w:pPr>
        <w:pStyle w:val="Zkladntext3"/>
        <w:tabs>
          <w:tab w:val="left" w:pos="540"/>
        </w:tabs>
        <w:ind w:hanging="425"/>
        <w:rPr>
          <w:rFonts w:cs="Arial"/>
          <w:i w:val="0"/>
          <w:iCs/>
          <w:color w:val="000000"/>
          <w:sz w:val="20"/>
        </w:rPr>
      </w:pPr>
    </w:p>
    <w:p w14:paraId="672EA9E6" w14:textId="77777777" w:rsidR="00AF6B4A" w:rsidRPr="00933E1D" w:rsidRDefault="00AF6B4A" w:rsidP="00331118">
      <w:pPr>
        <w:pStyle w:val="Zkladntext3"/>
        <w:numPr>
          <w:ilvl w:val="0"/>
          <w:numId w:val="5"/>
        </w:numPr>
        <w:tabs>
          <w:tab w:val="left" w:pos="540"/>
          <w:tab w:val="num" w:pos="720"/>
        </w:tabs>
        <w:rPr>
          <w:rFonts w:cs="Arial"/>
          <w:i w:val="0"/>
          <w:iCs/>
          <w:color w:val="000000"/>
          <w:sz w:val="20"/>
        </w:rPr>
      </w:pPr>
      <w:r w:rsidRPr="00933E1D">
        <w:rPr>
          <w:rFonts w:cs="Arial"/>
          <w:i w:val="0"/>
          <w:iCs/>
          <w:sz w:val="20"/>
        </w:rPr>
        <w:t>Termínem úhrady se rozumí den odepsání finančních prostředků z účtu objednatele.</w:t>
      </w:r>
    </w:p>
    <w:p w14:paraId="0438B98B" w14:textId="77777777" w:rsidR="00AF6B4A" w:rsidRPr="00933E1D" w:rsidRDefault="00AF6B4A" w:rsidP="00AF6B4A">
      <w:pPr>
        <w:pStyle w:val="Zkladntext3"/>
        <w:tabs>
          <w:tab w:val="left" w:pos="540"/>
          <w:tab w:val="num" w:pos="720"/>
        </w:tabs>
        <w:ind w:hanging="360"/>
        <w:rPr>
          <w:rFonts w:cs="Arial"/>
          <w:i w:val="0"/>
          <w:iCs/>
          <w:color w:val="000000"/>
          <w:sz w:val="20"/>
        </w:rPr>
      </w:pPr>
    </w:p>
    <w:p w14:paraId="0F32CCEF" w14:textId="77777777" w:rsidR="00AF6B4A" w:rsidRPr="00FE137B" w:rsidRDefault="00AF6B4A" w:rsidP="00331118">
      <w:pPr>
        <w:pStyle w:val="Zkladntext3"/>
        <w:numPr>
          <w:ilvl w:val="0"/>
          <w:numId w:val="5"/>
        </w:numPr>
        <w:tabs>
          <w:tab w:val="left" w:pos="540"/>
          <w:tab w:val="num" w:pos="720"/>
        </w:tabs>
        <w:rPr>
          <w:rFonts w:cs="Arial"/>
          <w:i w:val="0"/>
          <w:iCs/>
          <w:color w:val="000000"/>
          <w:sz w:val="20"/>
        </w:rPr>
      </w:pPr>
      <w:r w:rsidRPr="00933E1D">
        <w:rPr>
          <w:rFonts w:cs="Arial"/>
          <w:i w:val="0"/>
          <w:sz w:val="20"/>
        </w:rPr>
        <w:t>V případě nedostatku finančních prostředků na úhradu ceny za dílo je objednatel oprávněn jednostranně změnit předpokládaný termín zahájení plnění díla (písemným sdělením) a dále písemně vyzvat zhotovitele k přerušení plnění díla, přičemž zhotovitel bude povinen zahájit plnění díla na výzvu objednatele či na výzvu plnění díla přerušit a po vyzvání v plnění díla pokračovat. Nebude-li výzva k zahájení plnění díla/k pokračování v plnění díla zaslána druhé smluvní straně do 1 roku od data předpokládaného zahájení plnění díla/od data přerušení plnění díla, pozbývá tato smlouva posledním dnem této lhůty platnosti a účinnosti. Smluvní strany si vyrovnají své vzájemné závazky, které z ukončené smlouvy vyplývají a dosud nebyly vyrovnány.</w:t>
      </w:r>
    </w:p>
    <w:p w14:paraId="2AECB296" w14:textId="77777777" w:rsidR="00AF6B4A" w:rsidRDefault="00AF6B4A" w:rsidP="00AF6B4A">
      <w:pPr>
        <w:pStyle w:val="Odstavecseseznamem"/>
        <w:rPr>
          <w:rFonts w:cs="Arial"/>
          <w:i/>
          <w:iCs/>
          <w:color w:val="000000"/>
        </w:rPr>
      </w:pPr>
    </w:p>
    <w:p w14:paraId="558BDC17" w14:textId="77777777" w:rsidR="00AF6B4A" w:rsidRPr="0041592E" w:rsidRDefault="00AF6B4A" w:rsidP="00331118">
      <w:pPr>
        <w:pStyle w:val="text"/>
        <w:numPr>
          <w:ilvl w:val="0"/>
          <w:numId w:val="5"/>
        </w:numPr>
        <w:spacing w:before="0" w:after="240" w:line="240" w:lineRule="auto"/>
        <w:rPr>
          <w:rFonts w:ascii="Arial" w:hAnsi="Arial" w:cs="Arial"/>
          <w:sz w:val="20"/>
        </w:rPr>
      </w:pPr>
      <w:r w:rsidRPr="00A23409">
        <w:rPr>
          <w:rFonts w:ascii="Arial" w:hAnsi="Arial" w:cs="Arial"/>
          <w:sz w:val="20"/>
        </w:rPr>
        <w:t xml:space="preserve">Objednatel nepořizuje zdanitelné plnění k ekonomické činnosti, a proto </w:t>
      </w:r>
      <w:r w:rsidRPr="008D0CED">
        <w:rPr>
          <w:rFonts w:ascii="Arial" w:hAnsi="Arial" w:cs="Arial"/>
          <w:b/>
          <w:sz w:val="20"/>
        </w:rPr>
        <w:t>nebude</w:t>
      </w:r>
      <w:r w:rsidRPr="00A23409">
        <w:rPr>
          <w:rFonts w:ascii="Arial" w:hAnsi="Arial" w:cs="Arial"/>
          <w:sz w:val="20"/>
        </w:rPr>
        <w:t xml:space="preserve"> pro dané plnění aplikován režim přenesené daňové povinnosti podle §92e z. č. 235/2004Sb., o DPH, v platném znění. </w:t>
      </w:r>
    </w:p>
    <w:p w14:paraId="4DCD364E" w14:textId="77777777" w:rsidR="00594FEB" w:rsidRDefault="00594FEB" w:rsidP="00AE55A5">
      <w:pPr>
        <w:rPr>
          <w:rFonts w:ascii="Arial" w:hAnsi="Arial" w:cs="Arial"/>
        </w:rPr>
      </w:pPr>
    </w:p>
    <w:p w14:paraId="4DCD364F" w14:textId="77777777" w:rsidR="0082576A" w:rsidRPr="00933E1D" w:rsidRDefault="0082576A" w:rsidP="0082576A">
      <w:pPr>
        <w:jc w:val="center"/>
        <w:rPr>
          <w:rFonts w:ascii="Arial" w:hAnsi="Arial" w:cs="Arial"/>
        </w:rPr>
      </w:pPr>
      <w:r w:rsidRPr="00933E1D">
        <w:rPr>
          <w:rFonts w:ascii="Arial" w:hAnsi="Arial" w:cs="Arial"/>
        </w:rPr>
        <w:t>Článek VII.</w:t>
      </w:r>
    </w:p>
    <w:p w14:paraId="4DCD3650" w14:textId="77777777" w:rsidR="0082576A" w:rsidRPr="00933E1D" w:rsidRDefault="0082576A" w:rsidP="0082576A">
      <w:pPr>
        <w:pStyle w:val="text"/>
        <w:spacing w:before="0" w:line="240" w:lineRule="auto"/>
        <w:ind w:left="425" w:hanging="425"/>
        <w:jc w:val="center"/>
        <w:rPr>
          <w:rFonts w:ascii="Arial" w:hAnsi="Arial" w:cs="Arial"/>
          <w:b/>
          <w:bCs/>
          <w:iCs/>
        </w:rPr>
      </w:pPr>
      <w:r w:rsidRPr="00933E1D">
        <w:rPr>
          <w:rFonts w:ascii="Arial" w:hAnsi="Arial" w:cs="Arial"/>
          <w:b/>
          <w:bCs/>
          <w:iCs/>
        </w:rPr>
        <w:t>Změny díla</w:t>
      </w:r>
    </w:p>
    <w:p w14:paraId="4DCD3651" w14:textId="77777777" w:rsidR="0082576A" w:rsidRPr="00933E1D" w:rsidRDefault="0082576A" w:rsidP="0082576A">
      <w:pPr>
        <w:pStyle w:val="text"/>
        <w:spacing w:before="0" w:line="240" w:lineRule="auto"/>
        <w:rPr>
          <w:rFonts w:ascii="Arial" w:hAnsi="Arial" w:cs="Arial"/>
          <w:iCs/>
          <w:sz w:val="21"/>
        </w:rPr>
      </w:pPr>
    </w:p>
    <w:p w14:paraId="4DCD3652" w14:textId="77777777" w:rsidR="0082576A" w:rsidRPr="00933E1D" w:rsidRDefault="0082576A" w:rsidP="00331118">
      <w:pPr>
        <w:pStyle w:val="text"/>
        <w:numPr>
          <w:ilvl w:val="0"/>
          <w:numId w:val="4"/>
        </w:numPr>
        <w:tabs>
          <w:tab w:val="num" w:pos="360"/>
        </w:tabs>
        <w:spacing w:before="0" w:line="240" w:lineRule="auto"/>
        <w:ind w:left="360"/>
        <w:rPr>
          <w:rFonts w:ascii="Arial" w:hAnsi="Arial" w:cs="Arial"/>
          <w:iCs/>
          <w:sz w:val="20"/>
        </w:rPr>
      </w:pPr>
      <w:r w:rsidRPr="00933E1D">
        <w:rPr>
          <w:rFonts w:ascii="Arial" w:hAnsi="Arial" w:cs="Arial"/>
          <w:sz w:val="20"/>
        </w:rPr>
        <w:t>Z</w:t>
      </w:r>
      <w:r w:rsidRPr="00933E1D">
        <w:rPr>
          <w:rFonts w:ascii="Arial" w:hAnsi="Arial" w:cs="Arial"/>
          <w:color w:val="000000"/>
          <w:sz w:val="20"/>
        </w:rPr>
        <w:t>měny</w:t>
      </w:r>
      <w:r w:rsidRPr="00933E1D">
        <w:rPr>
          <w:rFonts w:ascii="Arial" w:hAnsi="Arial" w:cs="Arial"/>
          <w:sz w:val="20"/>
        </w:rPr>
        <w:t xml:space="preserve"> v technickém řešení díla bez vlivu na termín plnění nebo cenu díla lze řešit odsouhlaseným zápisem ve stavebním deníku. Takový zápis musí odsouhlasit za zhotovitele </w:t>
      </w:r>
      <w:r w:rsidRPr="00933E1D">
        <w:rPr>
          <w:rFonts w:ascii="Arial" w:hAnsi="Arial" w:cs="Arial"/>
          <w:i/>
          <w:sz w:val="20"/>
          <w:highlight w:val="lightGray"/>
        </w:rPr>
        <w:t>jméno, příjmení a funkce</w:t>
      </w:r>
      <w:r w:rsidRPr="00933E1D">
        <w:rPr>
          <w:rFonts w:ascii="Arial" w:hAnsi="Arial" w:cs="Arial"/>
          <w:sz w:val="20"/>
        </w:rPr>
        <w:t>, za objednatele pak zástupce ve věcech technických.</w:t>
      </w:r>
    </w:p>
    <w:p w14:paraId="4DCD3653" w14:textId="77777777" w:rsidR="0082576A" w:rsidRPr="00933E1D" w:rsidRDefault="0082576A" w:rsidP="0082576A">
      <w:pPr>
        <w:pStyle w:val="text"/>
        <w:tabs>
          <w:tab w:val="num" w:pos="360"/>
        </w:tabs>
        <w:spacing w:before="0" w:line="240" w:lineRule="auto"/>
        <w:ind w:left="360" w:hanging="360"/>
        <w:rPr>
          <w:rFonts w:ascii="Arial" w:hAnsi="Arial" w:cs="Arial"/>
          <w:iCs/>
          <w:sz w:val="20"/>
        </w:rPr>
      </w:pPr>
    </w:p>
    <w:p w14:paraId="4DCD3654" w14:textId="77777777" w:rsidR="00FF04C6" w:rsidRPr="00B45412" w:rsidRDefault="0082576A" w:rsidP="00331118">
      <w:pPr>
        <w:pStyle w:val="text"/>
        <w:numPr>
          <w:ilvl w:val="0"/>
          <w:numId w:val="4"/>
        </w:numPr>
        <w:tabs>
          <w:tab w:val="num" w:pos="360"/>
        </w:tabs>
        <w:spacing w:before="0" w:line="240" w:lineRule="auto"/>
        <w:ind w:left="360"/>
        <w:rPr>
          <w:rFonts w:ascii="Arial" w:hAnsi="Arial" w:cs="Arial"/>
          <w:iCs/>
          <w:sz w:val="20"/>
        </w:rPr>
      </w:pPr>
      <w:r w:rsidRPr="00933E1D">
        <w:rPr>
          <w:rFonts w:ascii="Arial" w:hAnsi="Arial" w:cs="Arial"/>
          <w:iCs/>
          <w:sz w:val="20"/>
        </w:rPr>
        <w:t>Jiné změny d</w:t>
      </w:r>
      <w:r w:rsidR="00DE0CD3">
        <w:rPr>
          <w:rFonts w:ascii="Arial" w:hAnsi="Arial" w:cs="Arial"/>
          <w:iCs/>
          <w:sz w:val="20"/>
        </w:rPr>
        <w:t xml:space="preserve">íla </w:t>
      </w:r>
      <w:r w:rsidRPr="00933E1D">
        <w:rPr>
          <w:rFonts w:ascii="Arial" w:hAnsi="Arial" w:cs="Arial"/>
          <w:iCs/>
          <w:sz w:val="20"/>
        </w:rPr>
        <w:t xml:space="preserve">musí být sjednány </w:t>
      </w:r>
      <w:r w:rsidRPr="00933E1D">
        <w:rPr>
          <w:rFonts w:ascii="Arial" w:hAnsi="Arial" w:cs="Arial"/>
          <w:bCs/>
          <w:iCs/>
          <w:sz w:val="20"/>
        </w:rPr>
        <w:t>formou písemného dodatku k této smlouvě předem schváleného objednatele</w:t>
      </w:r>
      <w:r w:rsidR="00B45412">
        <w:rPr>
          <w:rFonts w:ascii="Arial" w:hAnsi="Arial" w:cs="Arial"/>
          <w:bCs/>
          <w:iCs/>
          <w:sz w:val="20"/>
        </w:rPr>
        <w:t>m</w:t>
      </w:r>
      <w:r w:rsidRPr="00933E1D">
        <w:rPr>
          <w:rFonts w:ascii="Arial" w:hAnsi="Arial" w:cs="Arial"/>
          <w:sz w:val="20"/>
        </w:rPr>
        <w:t xml:space="preserve">. </w:t>
      </w:r>
    </w:p>
    <w:p w14:paraId="4DCD3655" w14:textId="77777777" w:rsidR="0082576A" w:rsidRDefault="0082576A" w:rsidP="0082576A">
      <w:pPr>
        <w:jc w:val="center"/>
        <w:rPr>
          <w:rFonts w:ascii="Arial" w:hAnsi="Arial" w:cs="Arial"/>
        </w:rPr>
      </w:pPr>
    </w:p>
    <w:p w14:paraId="75A53CA7" w14:textId="77777777" w:rsidR="00AE69BC" w:rsidRPr="00933E1D" w:rsidRDefault="00AE69BC" w:rsidP="00AF6B4A">
      <w:pPr>
        <w:rPr>
          <w:rFonts w:ascii="Arial" w:hAnsi="Arial" w:cs="Arial"/>
        </w:rPr>
      </w:pPr>
    </w:p>
    <w:p w14:paraId="5DA4529F" w14:textId="77777777" w:rsidR="00146F8B" w:rsidRDefault="00146F8B" w:rsidP="0082576A">
      <w:pPr>
        <w:jc w:val="center"/>
        <w:rPr>
          <w:rFonts w:ascii="Arial" w:hAnsi="Arial" w:cs="Arial"/>
        </w:rPr>
      </w:pPr>
    </w:p>
    <w:p w14:paraId="4DCD3656" w14:textId="3E8DB6A3" w:rsidR="0082576A" w:rsidRPr="00933E1D" w:rsidRDefault="0082576A" w:rsidP="0082576A">
      <w:pPr>
        <w:jc w:val="center"/>
        <w:rPr>
          <w:rFonts w:ascii="Arial" w:hAnsi="Arial" w:cs="Arial"/>
        </w:rPr>
      </w:pPr>
      <w:r w:rsidRPr="00933E1D">
        <w:rPr>
          <w:rFonts w:ascii="Arial" w:hAnsi="Arial" w:cs="Arial"/>
        </w:rPr>
        <w:t>Článek VIII.</w:t>
      </w:r>
    </w:p>
    <w:p w14:paraId="4DCD3657" w14:textId="25DEB8D9" w:rsidR="0082576A" w:rsidRPr="00933E1D" w:rsidRDefault="0082576A" w:rsidP="0082576A">
      <w:pPr>
        <w:pStyle w:val="text"/>
        <w:spacing w:before="0" w:line="240" w:lineRule="auto"/>
        <w:ind w:left="425" w:hanging="425"/>
        <w:jc w:val="center"/>
        <w:rPr>
          <w:rFonts w:ascii="Arial" w:hAnsi="Arial" w:cs="Arial"/>
          <w:b/>
          <w:bCs/>
          <w:iCs/>
        </w:rPr>
      </w:pPr>
      <w:r w:rsidRPr="00933E1D">
        <w:rPr>
          <w:rFonts w:ascii="Arial" w:hAnsi="Arial" w:cs="Arial"/>
          <w:b/>
          <w:bCs/>
          <w:iCs/>
        </w:rPr>
        <w:t>Stavební</w:t>
      </w:r>
      <w:r w:rsidR="00AF6B4A">
        <w:rPr>
          <w:rFonts w:ascii="Arial" w:hAnsi="Arial" w:cs="Arial"/>
          <w:b/>
          <w:bCs/>
          <w:iCs/>
        </w:rPr>
        <w:t>/montážní</w:t>
      </w:r>
      <w:r w:rsidRPr="00933E1D">
        <w:rPr>
          <w:rFonts w:ascii="Arial" w:hAnsi="Arial" w:cs="Arial"/>
          <w:b/>
          <w:bCs/>
          <w:iCs/>
        </w:rPr>
        <w:t xml:space="preserve"> deník a bezpečnost</w:t>
      </w:r>
    </w:p>
    <w:p w14:paraId="4DCD3658" w14:textId="77777777" w:rsidR="0082576A" w:rsidRPr="00933E1D" w:rsidRDefault="0082576A" w:rsidP="0082576A">
      <w:pPr>
        <w:pStyle w:val="text"/>
        <w:spacing w:before="0" w:line="240" w:lineRule="auto"/>
        <w:ind w:left="425" w:hanging="425"/>
        <w:jc w:val="center"/>
        <w:rPr>
          <w:rFonts w:ascii="Arial" w:hAnsi="Arial" w:cs="Arial"/>
          <w:b/>
          <w:bCs/>
          <w:iCs/>
          <w:sz w:val="21"/>
        </w:rPr>
      </w:pPr>
    </w:p>
    <w:p w14:paraId="4DCD365C" w14:textId="4BA77EA4" w:rsidR="0082576A" w:rsidRDefault="0082576A" w:rsidP="00331118">
      <w:pPr>
        <w:pStyle w:val="text"/>
        <w:numPr>
          <w:ilvl w:val="0"/>
          <w:numId w:val="9"/>
        </w:numPr>
        <w:tabs>
          <w:tab w:val="clear" w:pos="720"/>
          <w:tab w:val="num" w:pos="360"/>
        </w:tabs>
        <w:spacing w:before="0" w:line="240" w:lineRule="auto"/>
        <w:ind w:left="360"/>
        <w:rPr>
          <w:rFonts w:ascii="Arial" w:hAnsi="Arial" w:cs="Arial"/>
          <w:sz w:val="20"/>
        </w:rPr>
      </w:pPr>
      <w:r w:rsidRPr="00933E1D">
        <w:rPr>
          <w:rFonts w:ascii="Arial" w:hAnsi="Arial" w:cs="Arial"/>
          <w:sz w:val="20"/>
        </w:rPr>
        <w:t>Zhotovitel je povinen vést stavební</w:t>
      </w:r>
      <w:r w:rsidR="00AF6B4A">
        <w:rPr>
          <w:rFonts w:ascii="Arial" w:hAnsi="Arial" w:cs="Arial"/>
          <w:sz w:val="20"/>
        </w:rPr>
        <w:t>/montážní</w:t>
      </w:r>
      <w:r w:rsidRPr="00933E1D">
        <w:rPr>
          <w:rFonts w:ascii="Arial" w:hAnsi="Arial" w:cs="Arial"/>
          <w:sz w:val="20"/>
        </w:rPr>
        <w:t xml:space="preserve"> deník</w:t>
      </w:r>
      <w:r w:rsidR="009810FF">
        <w:rPr>
          <w:rFonts w:ascii="Arial" w:hAnsi="Arial" w:cs="Arial"/>
          <w:sz w:val="20"/>
        </w:rPr>
        <w:t>.</w:t>
      </w:r>
      <w:r w:rsidRPr="00933E1D">
        <w:rPr>
          <w:rFonts w:ascii="Arial" w:hAnsi="Arial" w:cs="Arial"/>
          <w:sz w:val="20"/>
        </w:rPr>
        <w:t xml:space="preserve"> Deník bude trvale přístupný objednateli nebo jeho zástupci. </w:t>
      </w:r>
    </w:p>
    <w:p w14:paraId="673A2406" w14:textId="77777777" w:rsidR="00AF6B4A" w:rsidRPr="00933E1D" w:rsidRDefault="00AF6B4A" w:rsidP="00AF6B4A">
      <w:pPr>
        <w:pStyle w:val="text"/>
        <w:spacing w:before="0" w:line="240" w:lineRule="auto"/>
        <w:ind w:left="360"/>
        <w:rPr>
          <w:rFonts w:ascii="Arial" w:hAnsi="Arial" w:cs="Arial"/>
          <w:sz w:val="20"/>
        </w:rPr>
      </w:pPr>
    </w:p>
    <w:p w14:paraId="4DCD365D" w14:textId="77777777" w:rsidR="00C61C6C" w:rsidRDefault="0082576A" w:rsidP="00331118">
      <w:pPr>
        <w:pStyle w:val="text"/>
        <w:numPr>
          <w:ilvl w:val="0"/>
          <w:numId w:val="9"/>
        </w:numPr>
        <w:tabs>
          <w:tab w:val="clear" w:pos="720"/>
          <w:tab w:val="num" w:pos="360"/>
        </w:tabs>
        <w:spacing w:before="0" w:line="240" w:lineRule="auto"/>
        <w:ind w:left="360"/>
        <w:rPr>
          <w:rFonts w:ascii="Arial" w:hAnsi="Arial" w:cs="Arial"/>
          <w:sz w:val="20"/>
        </w:rPr>
      </w:pPr>
      <w:r w:rsidRPr="00933E1D">
        <w:rPr>
          <w:rFonts w:ascii="Arial" w:hAnsi="Arial" w:cs="Arial"/>
          <w:sz w:val="20"/>
        </w:rPr>
        <w:t>Zhotovitel zodpovídá za bezpečnost práce svých pracovníků a pracovníků subdodavatelů.</w:t>
      </w:r>
    </w:p>
    <w:p w14:paraId="4DCD365E" w14:textId="77777777" w:rsidR="00C61C6C" w:rsidRDefault="00C61C6C" w:rsidP="00C61C6C">
      <w:pPr>
        <w:pStyle w:val="Odstavecseseznamem"/>
        <w:rPr>
          <w:rFonts w:ascii="Arial" w:hAnsi="Arial" w:cs="Arial"/>
        </w:rPr>
      </w:pPr>
    </w:p>
    <w:p w14:paraId="4DCD3667" w14:textId="77777777" w:rsidR="0082576A" w:rsidRPr="00933E1D" w:rsidRDefault="0082576A" w:rsidP="0082576A">
      <w:pPr>
        <w:jc w:val="center"/>
        <w:rPr>
          <w:rFonts w:ascii="Arial" w:hAnsi="Arial" w:cs="Arial"/>
        </w:rPr>
      </w:pPr>
      <w:r w:rsidRPr="00933E1D">
        <w:rPr>
          <w:rFonts w:ascii="Arial" w:hAnsi="Arial" w:cs="Arial"/>
        </w:rPr>
        <w:t>Článek IX.</w:t>
      </w:r>
    </w:p>
    <w:p w14:paraId="4DCD3668" w14:textId="77777777" w:rsidR="0082576A" w:rsidRPr="00933E1D" w:rsidRDefault="0082576A" w:rsidP="0082576A">
      <w:pPr>
        <w:pStyle w:val="text"/>
        <w:spacing w:before="0" w:line="240" w:lineRule="auto"/>
        <w:ind w:left="425" w:hanging="425"/>
        <w:jc w:val="center"/>
        <w:rPr>
          <w:rFonts w:ascii="Arial" w:hAnsi="Arial" w:cs="Arial"/>
          <w:b/>
          <w:bCs/>
          <w:iCs/>
        </w:rPr>
      </w:pPr>
      <w:r w:rsidRPr="00933E1D">
        <w:rPr>
          <w:rFonts w:ascii="Arial" w:hAnsi="Arial" w:cs="Arial"/>
          <w:b/>
          <w:bCs/>
          <w:iCs/>
        </w:rPr>
        <w:t>Kontroly díla</w:t>
      </w:r>
    </w:p>
    <w:p w14:paraId="4DCD3669" w14:textId="77777777" w:rsidR="0082576A" w:rsidRPr="00933E1D" w:rsidRDefault="0082576A" w:rsidP="0082576A">
      <w:pPr>
        <w:pStyle w:val="text"/>
        <w:spacing w:before="0" w:line="240" w:lineRule="auto"/>
        <w:ind w:left="425" w:hanging="425"/>
        <w:jc w:val="center"/>
        <w:rPr>
          <w:rFonts w:ascii="Arial" w:hAnsi="Arial" w:cs="Arial"/>
          <w:b/>
          <w:bCs/>
          <w:iCs/>
          <w:sz w:val="16"/>
          <w:szCs w:val="16"/>
        </w:rPr>
      </w:pPr>
    </w:p>
    <w:p w14:paraId="4DCD366A" w14:textId="77777777" w:rsidR="0082576A" w:rsidRPr="00933E1D" w:rsidRDefault="0082576A" w:rsidP="0082576A">
      <w:pPr>
        <w:pStyle w:val="text"/>
        <w:spacing w:before="0" w:line="240" w:lineRule="auto"/>
        <w:ind w:left="425" w:hanging="425"/>
        <w:rPr>
          <w:rFonts w:ascii="Arial" w:hAnsi="Arial" w:cs="Arial"/>
          <w:sz w:val="20"/>
        </w:rPr>
      </w:pPr>
      <w:r w:rsidRPr="00933E1D">
        <w:rPr>
          <w:rFonts w:ascii="Arial" w:hAnsi="Arial" w:cs="Arial"/>
          <w:iCs/>
          <w:sz w:val="21"/>
        </w:rPr>
        <w:t>1.</w:t>
      </w:r>
      <w:r w:rsidRPr="00933E1D">
        <w:rPr>
          <w:rFonts w:ascii="Arial" w:hAnsi="Arial" w:cs="Arial"/>
          <w:iCs/>
          <w:sz w:val="21"/>
        </w:rPr>
        <w:tab/>
      </w:r>
      <w:r w:rsidRPr="00933E1D">
        <w:rPr>
          <w:rFonts w:ascii="Arial" w:hAnsi="Arial" w:cs="Arial"/>
          <w:iCs/>
          <w:sz w:val="20"/>
        </w:rPr>
        <w:t>O</w:t>
      </w:r>
      <w:r w:rsidRPr="00933E1D">
        <w:rPr>
          <w:rFonts w:ascii="Arial" w:hAnsi="Arial" w:cs="Arial"/>
          <w:sz w:val="20"/>
        </w:rPr>
        <w:t xml:space="preserve">bjednatel bude na stavbě organizovat kontrolní dny, kterých se zhotovitel zastoupený min. osobou pověřenou vedením stavby zavazuje zúčastnit. </w:t>
      </w:r>
    </w:p>
    <w:p w14:paraId="4DCD366B" w14:textId="77777777" w:rsidR="0082576A" w:rsidRPr="00933E1D" w:rsidRDefault="0082576A" w:rsidP="0082576A">
      <w:pPr>
        <w:pStyle w:val="text"/>
        <w:spacing w:before="0" w:line="240" w:lineRule="auto"/>
        <w:ind w:left="425" w:hanging="425"/>
        <w:rPr>
          <w:rFonts w:ascii="Arial" w:hAnsi="Arial" w:cs="Arial"/>
          <w:sz w:val="20"/>
        </w:rPr>
      </w:pPr>
    </w:p>
    <w:p w14:paraId="4DCD366C" w14:textId="77777777" w:rsidR="0082576A" w:rsidRPr="00933E1D" w:rsidRDefault="0082576A" w:rsidP="0082576A">
      <w:pPr>
        <w:pStyle w:val="text"/>
        <w:spacing w:before="0" w:line="240" w:lineRule="auto"/>
        <w:ind w:left="425" w:hanging="425"/>
        <w:rPr>
          <w:rFonts w:ascii="Arial" w:hAnsi="Arial" w:cs="Arial"/>
          <w:sz w:val="20"/>
        </w:rPr>
      </w:pPr>
      <w:r w:rsidRPr="00933E1D">
        <w:rPr>
          <w:rFonts w:ascii="Arial" w:hAnsi="Arial" w:cs="Arial"/>
          <w:iCs/>
          <w:sz w:val="20"/>
        </w:rPr>
        <w:t>2.</w:t>
      </w:r>
      <w:r w:rsidRPr="00933E1D">
        <w:rPr>
          <w:rFonts w:ascii="Arial" w:hAnsi="Arial" w:cs="Arial"/>
          <w:iCs/>
          <w:sz w:val="20"/>
        </w:rPr>
        <w:tab/>
      </w:r>
      <w:r w:rsidRPr="00933E1D">
        <w:rPr>
          <w:rFonts w:ascii="Arial" w:hAnsi="Arial" w:cs="Arial"/>
          <w:sz w:val="20"/>
        </w:rPr>
        <w:t>Zhotovitel se zavazuje zápisem do stavebního deníku a telefonickým potvrzením přizvat objednatele ke kontrole všech prací, materiálů a konstrukcí, které mají být zabudované nebo budou nepřístupné, a to min. 3 pracovní dny před jejich zakrytím.</w:t>
      </w:r>
      <w:r w:rsidR="00841BBA">
        <w:rPr>
          <w:rFonts w:ascii="Arial" w:hAnsi="Arial" w:cs="Arial"/>
          <w:sz w:val="20"/>
        </w:rPr>
        <w:t xml:space="preserve"> Zhotovitel je současně povinen pořídit fotodokumentaci všech </w:t>
      </w:r>
      <w:r w:rsidR="00841BBA" w:rsidRPr="00933E1D">
        <w:rPr>
          <w:rFonts w:ascii="Arial" w:hAnsi="Arial" w:cs="Arial"/>
          <w:sz w:val="20"/>
        </w:rPr>
        <w:t>prací, materiálů a konstrukcí, které mají být zabudované nebo budou nepřístupné</w:t>
      </w:r>
      <w:r w:rsidR="00841BBA">
        <w:rPr>
          <w:rFonts w:ascii="Arial" w:hAnsi="Arial" w:cs="Arial"/>
          <w:sz w:val="20"/>
        </w:rPr>
        <w:t xml:space="preserve">.  </w:t>
      </w:r>
      <w:r w:rsidRPr="00933E1D">
        <w:rPr>
          <w:rFonts w:ascii="Arial" w:hAnsi="Arial" w:cs="Arial"/>
          <w:sz w:val="20"/>
        </w:rPr>
        <w:t xml:space="preserve"> Pokud se objednatel nedostaví a nevykoná kontrolu těchto prací, bude zhotovitel v práci pokračovat. Pokud bude objednatel dodatečně požadovat odkrytí těchto prací, je zhotovitel povinen tento požadavek splnit na náklady objednatele za předpokladu, že dodatečnou kontrolou nebylo zjištěno, že práce nebyly řádně provedeny.</w:t>
      </w:r>
    </w:p>
    <w:p w14:paraId="1AEEB1B9" w14:textId="77777777" w:rsidR="00A75EC0" w:rsidRDefault="00A75EC0" w:rsidP="00F93275">
      <w:pPr>
        <w:rPr>
          <w:rFonts w:ascii="Arial" w:hAnsi="Arial" w:cs="Arial"/>
        </w:rPr>
      </w:pPr>
    </w:p>
    <w:p w14:paraId="4DCD3672" w14:textId="77777777" w:rsidR="0009603A" w:rsidRPr="00933E1D" w:rsidRDefault="0009603A" w:rsidP="00682E0D">
      <w:pPr>
        <w:rPr>
          <w:rFonts w:ascii="Arial" w:hAnsi="Arial" w:cs="Arial"/>
        </w:rPr>
      </w:pPr>
    </w:p>
    <w:p w14:paraId="4DCD3673" w14:textId="77777777" w:rsidR="0082576A" w:rsidRPr="00933E1D" w:rsidRDefault="0082576A" w:rsidP="0082576A">
      <w:pPr>
        <w:jc w:val="center"/>
        <w:rPr>
          <w:rFonts w:ascii="Arial" w:hAnsi="Arial" w:cs="Arial"/>
        </w:rPr>
      </w:pPr>
      <w:r w:rsidRPr="00933E1D">
        <w:rPr>
          <w:rFonts w:ascii="Arial" w:hAnsi="Arial" w:cs="Arial"/>
        </w:rPr>
        <w:t>Článek X.</w:t>
      </w:r>
    </w:p>
    <w:p w14:paraId="4DCD3674" w14:textId="77777777" w:rsidR="0082576A" w:rsidRPr="00933E1D" w:rsidRDefault="0082576A" w:rsidP="0082576A">
      <w:pPr>
        <w:pStyle w:val="text"/>
        <w:spacing w:before="0" w:line="240" w:lineRule="auto"/>
        <w:ind w:left="425" w:hanging="425"/>
        <w:jc w:val="center"/>
        <w:rPr>
          <w:rFonts w:ascii="Arial" w:hAnsi="Arial" w:cs="Arial"/>
          <w:b/>
          <w:bCs/>
          <w:iCs/>
        </w:rPr>
      </w:pPr>
      <w:r w:rsidRPr="00933E1D">
        <w:rPr>
          <w:rFonts w:ascii="Arial" w:hAnsi="Arial" w:cs="Arial"/>
          <w:b/>
          <w:bCs/>
          <w:iCs/>
        </w:rPr>
        <w:t>Předání a převzetí díla</w:t>
      </w:r>
    </w:p>
    <w:p w14:paraId="4DCD3675" w14:textId="77777777" w:rsidR="0082576A" w:rsidRPr="00933E1D" w:rsidRDefault="0082576A" w:rsidP="0082576A">
      <w:pPr>
        <w:pStyle w:val="text"/>
        <w:spacing w:before="0" w:line="240" w:lineRule="auto"/>
        <w:ind w:left="425" w:hanging="425"/>
        <w:jc w:val="center"/>
        <w:rPr>
          <w:rFonts w:ascii="Arial" w:hAnsi="Arial" w:cs="Arial"/>
          <w:b/>
          <w:bCs/>
          <w:iCs/>
          <w:sz w:val="16"/>
          <w:szCs w:val="16"/>
        </w:rPr>
      </w:pPr>
    </w:p>
    <w:p w14:paraId="4DCD3676" w14:textId="77777777" w:rsidR="0082576A" w:rsidRPr="00933E1D" w:rsidRDefault="0082576A" w:rsidP="00331118">
      <w:pPr>
        <w:pStyle w:val="text"/>
        <w:numPr>
          <w:ilvl w:val="0"/>
          <w:numId w:val="7"/>
        </w:numPr>
        <w:tabs>
          <w:tab w:val="clear" w:pos="720"/>
          <w:tab w:val="num" w:pos="360"/>
        </w:tabs>
        <w:spacing w:before="0" w:line="240" w:lineRule="auto"/>
        <w:ind w:left="360"/>
        <w:rPr>
          <w:rFonts w:ascii="Arial" w:hAnsi="Arial" w:cs="Arial"/>
          <w:sz w:val="20"/>
        </w:rPr>
      </w:pPr>
      <w:r w:rsidRPr="00933E1D">
        <w:rPr>
          <w:rFonts w:ascii="Arial" w:hAnsi="Arial" w:cs="Arial"/>
          <w:sz w:val="20"/>
        </w:rPr>
        <w:t>Dílo je provedeno, je-li kompletně dokončeno a předáno a je předvedena jeho způsobilost sloužit svému účelu.</w:t>
      </w:r>
    </w:p>
    <w:p w14:paraId="4DCD3677" w14:textId="77777777" w:rsidR="0082576A" w:rsidRPr="00933E1D" w:rsidRDefault="0082576A" w:rsidP="0082576A">
      <w:pPr>
        <w:pStyle w:val="text"/>
        <w:spacing w:before="0" w:line="240" w:lineRule="auto"/>
        <w:rPr>
          <w:rFonts w:ascii="Arial" w:hAnsi="Arial" w:cs="Arial"/>
          <w:iCs/>
          <w:sz w:val="20"/>
        </w:rPr>
      </w:pPr>
    </w:p>
    <w:p w14:paraId="4DCD3678" w14:textId="77777777" w:rsidR="0082576A" w:rsidRPr="00933E1D" w:rsidRDefault="0082576A" w:rsidP="0082576A">
      <w:pPr>
        <w:pStyle w:val="text"/>
        <w:spacing w:before="0" w:line="240" w:lineRule="auto"/>
        <w:ind w:left="425" w:hanging="425"/>
        <w:rPr>
          <w:rFonts w:ascii="Arial" w:hAnsi="Arial" w:cs="Arial"/>
          <w:color w:val="000000"/>
          <w:sz w:val="20"/>
        </w:rPr>
      </w:pPr>
      <w:r w:rsidRPr="00933E1D">
        <w:rPr>
          <w:rFonts w:ascii="Arial" w:hAnsi="Arial" w:cs="Arial"/>
          <w:sz w:val="20"/>
        </w:rPr>
        <w:lastRenderedPageBreak/>
        <w:t>2.</w:t>
      </w:r>
      <w:r w:rsidRPr="00933E1D">
        <w:rPr>
          <w:rFonts w:ascii="Arial" w:hAnsi="Arial" w:cs="Arial"/>
          <w:sz w:val="20"/>
        </w:rPr>
        <w:tab/>
        <w:t xml:space="preserve">Zhotovitel je povinen vyzvat objednatele písemně poštou, e-mailem nebo jiným vhodným způsobem k převzetí díla nejméně </w:t>
      </w:r>
      <w:r w:rsidRPr="00933E1D">
        <w:rPr>
          <w:rFonts w:ascii="Arial" w:hAnsi="Arial" w:cs="Arial"/>
          <w:color w:val="000000"/>
          <w:sz w:val="20"/>
        </w:rPr>
        <w:t>5 pracovních dní předem.</w:t>
      </w:r>
    </w:p>
    <w:p w14:paraId="4DCD3679" w14:textId="77777777" w:rsidR="0082576A" w:rsidRPr="00933E1D" w:rsidRDefault="0082576A" w:rsidP="0082576A">
      <w:pPr>
        <w:pStyle w:val="text"/>
        <w:spacing w:before="0" w:line="240" w:lineRule="auto"/>
        <w:ind w:left="425" w:hanging="425"/>
        <w:rPr>
          <w:rFonts w:ascii="Arial" w:hAnsi="Arial" w:cs="Arial"/>
          <w:sz w:val="20"/>
        </w:rPr>
      </w:pPr>
    </w:p>
    <w:p w14:paraId="4DCD367A" w14:textId="77777777" w:rsidR="0082576A" w:rsidRPr="00933E1D" w:rsidRDefault="0082576A" w:rsidP="0082576A">
      <w:pPr>
        <w:pStyle w:val="text"/>
        <w:spacing w:before="0" w:line="240" w:lineRule="auto"/>
        <w:ind w:left="425" w:hanging="425"/>
        <w:rPr>
          <w:rFonts w:ascii="Arial" w:hAnsi="Arial" w:cs="Arial"/>
          <w:sz w:val="20"/>
        </w:rPr>
      </w:pPr>
      <w:r w:rsidRPr="00933E1D">
        <w:rPr>
          <w:rFonts w:ascii="Arial" w:hAnsi="Arial" w:cs="Arial"/>
          <w:sz w:val="20"/>
        </w:rPr>
        <w:t>3.</w:t>
      </w:r>
      <w:r w:rsidRPr="00933E1D">
        <w:rPr>
          <w:rFonts w:ascii="Arial" w:hAnsi="Arial" w:cs="Arial"/>
          <w:sz w:val="20"/>
        </w:rPr>
        <w:tab/>
        <w:t>O předání a převzetí díla sepíše zhotovitel předávací protokol. Podpisem protokolu oběma smluvními stranami dochází k řádnému předání a převzetí díla.</w:t>
      </w:r>
    </w:p>
    <w:p w14:paraId="4DCD367B" w14:textId="77777777" w:rsidR="0082576A" w:rsidRPr="00933E1D" w:rsidRDefault="0082576A" w:rsidP="0082576A">
      <w:pPr>
        <w:pStyle w:val="text"/>
        <w:spacing w:before="0" w:line="240" w:lineRule="auto"/>
        <w:ind w:left="425" w:hanging="425"/>
        <w:rPr>
          <w:rFonts w:ascii="Arial" w:hAnsi="Arial" w:cs="Arial"/>
          <w:iCs/>
          <w:sz w:val="20"/>
        </w:rPr>
      </w:pPr>
    </w:p>
    <w:p w14:paraId="4DCD367C" w14:textId="77777777" w:rsidR="0082576A" w:rsidRPr="00933E1D" w:rsidRDefault="0082576A" w:rsidP="0082576A">
      <w:pPr>
        <w:pStyle w:val="text"/>
        <w:tabs>
          <w:tab w:val="num" w:pos="540"/>
        </w:tabs>
        <w:spacing w:before="0" w:line="240" w:lineRule="auto"/>
        <w:ind w:left="360" w:hanging="360"/>
        <w:rPr>
          <w:rFonts w:ascii="Arial" w:hAnsi="Arial" w:cs="Arial"/>
          <w:color w:val="000000"/>
          <w:sz w:val="20"/>
        </w:rPr>
      </w:pPr>
      <w:r w:rsidRPr="00933E1D">
        <w:rPr>
          <w:rFonts w:ascii="Arial" w:hAnsi="Arial" w:cs="Arial"/>
          <w:color w:val="000000"/>
          <w:sz w:val="20"/>
        </w:rPr>
        <w:t xml:space="preserve">4. </w:t>
      </w:r>
      <w:r>
        <w:rPr>
          <w:rFonts w:ascii="Arial" w:hAnsi="Arial" w:cs="Arial"/>
          <w:color w:val="000000"/>
          <w:sz w:val="20"/>
        </w:rPr>
        <w:tab/>
      </w:r>
      <w:r w:rsidRPr="00933E1D">
        <w:rPr>
          <w:rFonts w:ascii="Arial" w:hAnsi="Arial" w:cs="Arial"/>
          <w:color w:val="000000"/>
          <w:sz w:val="20"/>
        </w:rPr>
        <w:t>Dílo objednatel převezme i tehdy, když v předávacím protokolu budou uvedeny ojedinělé drobné vady, které samy o sobě ani ve spojení s jinými nebrání užívání stavby funkčně nebo esteticky, ani její užívání podstatným způsobem neomezují. Tyto drobné vady budou uvedeny v předávacím protokolu s termíny jejich odstranění.</w:t>
      </w:r>
    </w:p>
    <w:p w14:paraId="4DCD367D" w14:textId="77777777" w:rsidR="0082576A" w:rsidRPr="00933E1D" w:rsidRDefault="0082576A" w:rsidP="0082576A">
      <w:pPr>
        <w:pStyle w:val="text"/>
        <w:spacing w:before="0" w:line="240" w:lineRule="auto"/>
        <w:ind w:left="425" w:hanging="425"/>
        <w:rPr>
          <w:rFonts w:ascii="Arial" w:hAnsi="Arial" w:cs="Arial"/>
          <w:sz w:val="20"/>
        </w:rPr>
      </w:pPr>
    </w:p>
    <w:p w14:paraId="4DCD367E" w14:textId="77777777" w:rsidR="0082576A" w:rsidRPr="00933E1D" w:rsidRDefault="0082576A" w:rsidP="0082576A">
      <w:pPr>
        <w:pStyle w:val="text"/>
        <w:spacing w:before="0" w:line="240" w:lineRule="auto"/>
        <w:ind w:left="425" w:hanging="425"/>
        <w:rPr>
          <w:rFonts w:ascii="Arial" w:hAnsi="Arial" w:cs="Arial"/>
          <w:sz w:val="20"/>
        </w:rPr>
      </w:pPr>
      <w:r w:rsidRPr="00933E1D">
        <w:rPr>
          <w:rFonts w:ascii="Arial" w:hAnsi="Arial" w:cs="Arial"/>
          <w:sz w:val="20"/>
        </w:rPr>
        <w:t>5.</w:t>
      </w:r>
      <w:r w:rsidRPr="00933E1D">
        <w:rPr>
          <w:rFonts w:ascii="Arial" w:hAnsi="Arial" w:cs="Arial"/>
          <w:sz w:val="20"/>
        </w:rPr>
        <w:tab/>
        <w:t>Dílo s jinými vadami objednatel nepřevezme. Strany o této skutečnosti sepíší zápis, v němž zaznamenají svá tvrzení.</w:t>
      </w:r>
    </w:p>
    <w:p w14:paraId="4DCD367F" w14:textId="77777777" w:rsidR="0082576A" w:rsidRPr="00933E1D" w:rsidRDefault="0082576A" w:rsidP="0082576A">
      <w:pPr>
        <w:pStyle w:val="text"/>
        <w:spacing w:before="0" w:line="240" w:lineRule="auto"/>
        <w:rPr>
          <w:rFonts w:ascii="Arial" w:hAnsi="Arial" w:cs="Arial"/>
          <w:sz w:val="20"/>
        </w:rPr>
      </w:pPr>
    </w:p>
    <w:p w14:paraId="4DCD3680" w14:textId="77777777" w:rsidR="0082576A" w:rsidRPr="00933E1D" w:rsidRDefault="0082576A" w:rsidP="0082576A">
      <w:pPr>
        <w:pStyle w:val="text"/>
        <w:spacing w:before="0" w:line="240" w:lineRule="auto"/>
        <w:ind w:left="425" w:hanging="425"/>
        <w:rPr>
          <w:rFonts w:ascii="Arial" w:hAnsi="Arial" w:cs="Arial"/>
          <w:sz w:val="20"/>
        </w:rPr>
      </w:pPr>
      <w:r w:rsidRPr="00933E1D">
        <w:rPr>
          <w:rFonts w:ascii="Arial" w:hAnsi="Arial" w:cs="Arial"/>
          <w:sz w:val="20"/>
        </w:rPr>
        <w:t>6.</w:t>
      </w:r>
      <w:r w:rsidRPr="00933E1D">
        <w:rPr>
          <w:rFonts w:ascii="Arial" w:hAnsi="Arial" w:cs="Arial"/>
          <w:sz w:val="20"/>
        </w:rPr>
        <w:tab/>
        <w:t xml:space="preserve">Zhotovitel připraví k předávacímu řízení tyto dokumenty: </w:t>
      </w:r>
    </w:p>
    <w:p w14:paraId="4DCD3681" w14:textId="77777777" w:rsidR="00FF04C6" w:rsidRDefault="0082576A" w:rsidP="00331118">
      <w:pPr>
        <w:pStyle w:val="Zkladntext"/>
        <w:numPr>
          <w:ilvl w:val="1"/>
          <w:numId w:val="9"/>
        </w:numPr>
        <w:tabs>
          <w:tab w:val="left" w:pos="851"/>
        </w:tabs>
        <w:spacing w:before="60"/>
        <w:rPr>
          <w:rFonts w:ascii="Arial" w:hAnsi="Arial" w:cs="Arial"/>
          <w:noProof/>
          <w:color w:val="auto"/>
          <w:sz w:val="20"/>
        </w:rPr>
      </w:pPr>
      <w:r w:rsidRPr="00933E1D">
        <w:rPr>
          <w:rFonts w:ascii="Arial" w:hAnsi="Arial" w:cs="Arial"/>
          <w:noProof/>
          <w:color w:val="auto"/>
          <w:sz w:val="20"/>
        </w:rPr>
        <w:t>předávací protokol</w:t>
      </w:r>
    </w:p>
    <w:p w14:paraId="4DCD3682" w14:textId="42091A93" w:rsidR="00D254F3" w:rsidRDefault="0082576A" w:rsidP="00331118">
      <w:pPr>
        <w:pStyle w:val="Zkladntext"/>
        <w:numPr>
          <w:ilvl w:val="1"/>
          <w:numId w:val="9"/>
        </w:numPr>
        <w:tabs>
          <w:tab w:val="left" w:pos="851"/>
        </w:tabs>
        <w:spacing w:before="60"/>
        <w:rPr>
          <w:rFonts w:ascii="Arial" w:hAnsi="Arial" w:cs="Arial"/>
          <w:noProof/>
          <w:color w:val="auto"/>
          <w:sz w:val="20"/>
        </w:rPr>
      </w:pPr>
      <w:r w:rsidRPr="00933E1D">
        <w:rPr>
          <w:rFonts w:ascii="Arial" w:hAnsi="Arial" w:cs="Arial"/>
          <w:noProof/>
          <w:color w:val="auto"/>
          <w:sz w:val="20"/>
        </w:rPr>
        <w:t>stavební</w:t>
      </w:r>
      <w:r w:rsidR="00C95D47">
        <w:rPr>
          <w:rFonts w:ascii="Arial" w:hAnsi="Arial" w:cs="Arial"/>
          <w:noProof/>
          <w:color w:val="auto"/>
          <w:sz w:val="20"/>
        </w:rPr>
        <w:t>/montážní</w:t>
      </w:r>
      <w:r w:rsidRPr="00933E1D">
        <w:rPr>
          <w:rFonts w:ascii="Arial" w:hAnsi="Arial" w:cs="Arial"/>
          <w:noProof/>
          <w:color w:val="auto"/>
          <w:sz w:val="20"/>
        </w:rPr>
        <w:t xml:space="preserve"> deník</w:t>
      </w:r>
    </w:p>
    <w:p w14:paraId="4DCD3683" w14:textId="77777777" w:rsidR="00D254F3" w:rsidRPr="00E952B7" w:rsidRDefault="0082576A" w:rsidP="00331118">
      <w:pPr>
        <w:pStyle w:val="Zkladntext"/>
        <w:numPr>
          <w:ilvl w:val="1"/>
          <w:numId w:val="9"/>
        </w:numPr>
        <w:tabs>
          <w:tab w:val="left" w:pos="851"/>
        </w:tabs>
        <w:spacing w:before="60"/>
        <w:rPr>
          <w:rFonts w:ascii="Arial" w:hAnsi="Arial" w:cs="Arial"/>
          <w:noProof/>
          <w:color w:val="auto"/>
          <w:sz w:val="20"/>
        </w:rPr>
      </w:pPr>
      <w:r>
        <w:rPr>
          <w:rFonts w:ascii="Arial" w:hAnsi="Arial" w:cs="Arial"/>
          <w:noProof/>
          <w:color w:val="auto"/>
          <w:sz w:val="20"/>
        </w:rPr>
        <w:t xml:space="preserve">záruční listy, </w:t>
      </w:r>
      <w:r w:rsidRPr="00933E1D">
        <w:rPr>
          <w:rFonts w:ascii="Arial" w:hAnsi="Arial" w:cs="Arial"/>
          <w:noProof/>
          <w:color w:val="auto"/>
          <w:sz w:val="20"/>
        </w:rPr>
        <w:t xml:space="preserve">protokoly o shodě, případně protokoly nezbytných zkoušek, revizí, atestů </w:t>
      </w:r>
      <w:r w:rsidRPr="00E952B7">
        <w:rPr>
          <w:rFonts w:ascii="Arial" w:hAnsi="Arial" w:cs="Arial"/>
          <w:noProof/>
          <w:color w:val="auto"/>
          <w:sz w:val="20"/>
        </w:rPr>
        <w:t>podle ČSN a jiné doklady požadované objednatelem</w:t>
      </w:r>
    </w:p>
    <w:p w14:paraId="4DCD3684" w14:textId="083417EF" w:rsidR="006903AA" w:rsidRPr="00E952B7" w:rsidRDefault="006903AA" w:rsidP="00331118">
      <w:pPr>
        <w:pStyle w:val="Zkladntext"/>
        <w:numPr>
          <w:ilvl w:val="1"/>
          <w:numId w:val="9"/>
        </w:numPr>
        <w:tabs>
          <w:tab w:val="left" w:pos="851"/>
        </w:tabs>
        <w:spacing w:before="60"/>
        <w:rPr>
          <w:rFonts w:ascii="Arial" w:hAnsi="Arial" w:cs="Arial"/>
          <w:noProof/>
          <w:color w:val="auto"/>
          <w:sz w:val="20"/>
        </w:rPr>
      </w:pPr>
      <w:r w:rsidRPr="00E952B7">
        <w:rPr>
          <w:rFonts w:ascii="Arial" w:hAnsi="Arial" w:cs="Arial"/>
          <w:noProof/>
          <w:color w:val="auto"/>
          <w:sz w:val="20"/>
        </w:rPr>
        <w:t>dokumentace skutečného stavu 2x v tištěné podobě, 1x na CD</w:t>
      </w:r>
      <w:r w:rsidR="00C95D47">
        <w:rPr>
          <w:rFonts w:ascii="Arial" w:hAnsi="Arial" w:cs="Arial"/>
          <w:noProof/>
          <w:color w:val="auto"/>
          <w:sz w:val="20"/>
        </w:rPr>
        <w:t xml:space="preserve"> </w:t>
      </w:r>
    </w:p>
    <w:p w14:paraId="4DCD3685" w14:textId="77777777" w:rsidR="00E706A6" w:rsidRPr="00E706A6" w:rsidRDefault="00E706A6" w:rsidP="00331118">
      <w:pPr>
        <w:numPr>
          <w:ilvl w:val="1"/>
          <w:numId w:val="9"/>
        </w:numPr>
        <w:tabs>
          <w:tab w:val="clear" w:pos="144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overflowPunct w:val="0"/>
        <w:autoSpaceDE w:val="0"/>
        <w:autoSpaceDN w:val="0"/>
        <w:adjustRightInd w:val="0"/>
        <w:jc w:val="both"/>
        <w:textAlignment w:val="baseline"/>
        <w:rPr>
          <w:rFonts w:ascii="Arial" w:hAnsi="Arial" w:cs="Arial"/>
        </w:rPr>
      </w:pPr>
      <w:r w:rsidRPr="00E85ED3">
        <w:rPr>
          <w:rFonts w:ascii="Arial" w:hAnsi="Arial" w:cs="Arial"/>
        </w:rPr>
        <w:t>zajištění odvozu a uskladnění odpadů a předložení dokladů o nezávadném zneškodňování odpadu</w:t>
      </w:r>
    </w:p>
    <w:p w14:paraId="4DCD3686" w14:textId="77777777" w:rsidR="0082576A" w:rsidRPr="00933E1D" w:rsidRDefault="0082576A" w:rsidP="00331118">
      <w:pPr>
        <w:pStyle w:val="Zkladntext"/>
        <w:numPr>
          <w:ilvl w:val="1"/>
          <w:numId w:val="9"/>
        </w:numPr>
        <w:tabs>
          <w:tab w:val="left" w:pos="851"/>
        </w:tabs>
        <w:spacing w:before="60"/>
        <w:rPr>
          <w:rFonts w:ascii="Arial" w:hAnsi="Arial" w:cs="Arial"/>
          <w:noProof/>
          <w:color w:val="auto"/>
          <w:sz w:val="20"/>
        </w:rPr>
      </w:pPr>
      <w:r w:rsidRPr="00933E1D">
        <w:rPr>
          <w:rFonts w:ascii="Arial" w:hAnsi="Arial" w:cs="Arial"/>
          <w:noProof/>
          <w:color w:val="auto"/>
          <w:sz w:val="20"/>
        </w:rPr>
        <w:t>popř. další doklady související s provedením díla</w:t>
      </w:r>
      <w:r w:rsidR="0009603A">
        <w:rPr>
          <w:rFonts w:ascii="Arial" w:hAnsi="Arial" w:cs="Arial"/>
          <w:noProof/>
          <w:color w:val="auto"/>
          <w:sz w:val="20"/>
        </w:rPr>
        <w:t xml:space="preserve"> </w:t>
      </w:r>
      <w:r w:rsidR="00841BBA">
        <w:rPr>
          <w:rFonts w:ascii="Arial" w:hAnsi="Arial" w:cs="Arial"/>
          <w:noProof/>
          <w:color w:val="auto"/>
          <w:sz w:val="20"/>
        </w:rPr>
        <w:t>včetně fotodokumentace</w:t>
      </w:r>
    </w:p>
    <w:p w14:paraId="4DCD3687" w14:textId="77777777" w:rsidR="0082576A" w:rsidRPr="00933E1D" w:rsidRDefault="0082576A" w:rsidP="0082576A">
      <w:pPr>
        <w:pStyle w:val="Zkladntext"/>
        <w:numPr>
          <w:ilvl w:val="0"/>
          <w:numId w:val="0"/>
        </w:numPr>
        <w:tabs>
          <w:tab w:val="left" w:pos="851"/>
          <w:tab w:val="left" w:pos="1065"/>
        </w:tabs>
        <w:rPr>
          <w:rFonts w:ascii="Arial" w:hAnsi="Arial" w:cs="Arial"/>
          <w:noProof/>
          <w:color w:val="auto"/>
          <w:sz w:val="20"/>
        </w:rPr>
      </w:pPr>
    </w:p>
    <w:p w14:paraId="4DCD3688" w14:textId="77777777" w:rsidR="0082576A" w:rsidRPr="00933E1D" w:rsidRDefault="0082576A" w:rsidP="0082576A">
      <w:pPr>
        <w:rPr>
          <w:rFonts w:ascii="Arial" w:hAnsi="Arial" w:cs="Arial"/>
        </w:rPr>
      </w:pPr>
    </w:p>
    <w:p w14:paraId="4DCD3689" w14:textId="77777777" w:rsidR="0082576A" w:rsidRPr="00933E1D" w:rsidRDefault="0082576A" w:rsidP="0082576A">
      <w:pPr>
        <w:jc w:val="center"/>
        <w:rPr>
          <w:rFonts w:ascii="Arial" w:hAnsi="Arial" w:cs="Arial"/>
        </w:rPr>
      </w:pPr>
      <w:r w:rsidRPr="00933E1D">
        <w:rPr>
          <w:rFonts w:ascii="Arial" w:hAnsi="Arial" w:cs="Arial"/>
        </w:rPr>
        <w:t>Článek XI.</w:t>
      </w:r>
    </w:p>
    <w:p w14:paraId="4DCD368A" w14:textId="77777777" w:rsidR="0082576A" w:rsidRPr="00933E1D" w:rsidRDefault="0082576A" w:rsidP="0082576A">
      <w:pPr>
        <w:jc w:val="center"/>
        <w:rPr>
          <w:rFonts w:ascii="Arial" w:hAnsi="Arial" w:cs="Arial"/>
          <w:b/>
          <w:bCs/>
          <w:sz w:val="24"/>
        </w:rPr>
      </w:pPr>
      <w:r w:rsidRPr="00933E1D">
        <w:rPr>
          <w:rFonts w:ascii="Arial" w:hAnsi="Arial" w:cs="Arial"/>
          <w:b/>
          <w:bCs/>
          <w:sz w:val="24"/>
        </w:rPr>
        <w:t>Vlastnické právo k dílu a nebezpečí škody</w:t>
      </w:r>
    </w:p>
    <w:p w14:paraId="4DCD368B" w14:textId="77777777" w:rsidR="0082576A" w:rsidRPr="00933E1D" w:rsidRDefault="0082576A" w:rsidP="0082576A">
      <w:pPr>
        <w:jc w:val="center"/>
        <w:rPr>
          <w:rFonts w:ascii="Arial" w:hAnsi="Arial" w:cs="Arial"/>
          <w:sz w:val="16"/>
          <w:szCs w:val="16"/>
        </w:rPr>
      </w:pPr>
    </w:p>
    <w:p w14:paraId="4DCD368C" w14:textId="77777777" w:rsidR="0082576A" w:rsidRPr="00933E1D" w:rsidRDefault="0082576A" w:rsidP="00331118">
      <w:pPr>
        <w:pStyle w:val="Zkladntext2"/>
        <w:widowControl/>
        <w:numPr>
          <w:ilvl w:val="0"/>
          <w:numId w:val="1"/>
        </w:numPr>
        <w:tabs>
          <w:tab w:val="clear" w:pos="735"/>
        </w:tabs>
        <w:spacing w:line="240" w:lineRule="auto"/>
        <w:ind w:left="476" w:hanging="476"/>
        <w:rPr>
          <w:rFonts w:cs="Arial"/>
        </w:rPr>
      </w:pPr>
      <w:r w:rsidRPr="00933E1D">
        <w:rPr>
          <w:rFonts w:cs="Arial"/>
        </w:rPr>
        <w:t>Vlastníkem zhotovovaného díla je objednatel.</w:t>
      </w:r>
    </w:p>
    <w:p w14:paraId="4DCD368D" w14:textId="77777777" w:rsidR="0082576A" w:rsidRPr="00933E1D" w:rsidRDefault="0082576A" w:rsidP="0082576A">
      <w:pPr>
        <w:pStyle w:val="Zkladntext2"/>
        <w:widowControl/>
        <w:spacing w:line="240" w:lineRule="auto"/>
        <w:ind w:left="51"/>
        <w:rPr>
          <w:rFonts w:cs="Arial"/>
        </w:rPr>
      </w:pPr>
    </w:p>
    <w:p w14:paraId="4DCD368E" w14:textId="77777777" w:rsidR="0082576A" w:rsidRPr="00933E1D" w:rsidRDefault="0082576A" w:rsidP="00331118">
      <w:pPr>
        <w:pStyle w:val="Zkladntext2"/>
        <w:widowControl/>
        <w:numPr>
          <w:ilvl w:val="0"/>
          <w:numId w:val="1"/>
        </w:numPr>
        <w:tabs>
          <w:tab w:val="clear" w:pos="735"/>
        </w:tabs>
        <w:spacing w:line="240" w:lineRule="auto"/>
        <w:ind w:left="426" w:hanging="425"/>
        <w:rPr>
          <w:rFonts w:cs="Arial"/>
        </w:rPr>
      </w:pPr>
      <w:r w:rsidRPr="00933E1D">
        <w:rPr>
          <w:rFonts w:cs="Arial"/>
        </w:rPr>
        <w:t xml:space="preserve">Zhotovitel nese nebezpečí škody na díle až do jeho předání a převzetí objednatelem dle článku X. bodu 3. Zhotovitel také odpovídá za škody vzniklé třetím osobám v souvislosti </w:t>
      </w:r>
      <w:r w:rsidRPr="00933E1D">
        <w:rPr>
          <w:rFonts w:cs="Arial"/>
          <w:color w:val="000000"/>
        </w:rPr>
        <w:t>s realizací</w:t>
      </w:r>
      <w:r w:rsidRPr="00933E1D">
        <w:rPr>
          <w:rFonts w:cs="Arial"/>
          <w:color w:val="0000FF"/>
        </w:rPr>
        <w:t xml:space="preserve"> </w:t>
      </w:r>
      <w:r w:rsidRPr="00933E1D">
        <w:rPr>
          <w:rFonts w:cs="Arial"/>
        </w:rPr>
        <w:t>díla až do předání a převzetí díla objednatelem dle článku X. bodu 3.</w:t>
      </w:r>
    </w:p>
    <w:p w14:paraId="4DCD3691" w14:textId="77777777" w:rsidR="0082576A" w:rsidRPr="00933E1D" w:rsidRDefault="0082576A" w:rsidP="00B337DC">
      <w:pPr>
        <w:pStyle w:val="Zkladntext2"/>
        <w:widowControl/>
        <w:spacing w:line="240" w:lineRule="auto"/>
        <w:rPr>
          <w:rFonts w:cs="Arial"/>
        </w:rPr>
      </w:pPr>
    </w:p>
    <w:p w14:paraId="4DCD3692" w14:textId="08517DE1" w:rsidR="0082576A" w:rsidRPr="00E952B7" w:rsidRDefault="0082576A" w:rsidP="00331118">
      <w:pPr>
        <w:pStyle w:val="Zkladntext2"/>
        <w:widowControl/>
        <w:numPr>
          <w:ilvl w:val="0"/>
          <w:numId w:val="1"/>
        </w:numPr>
        <w:tabs>
          <w:tab w:val="clear" w:pos="735"/>
        </w:tabs>
        <w:spacing w:line="240" w:lineRule="auto"/>
        <w:ind w:left="426" w:hanging="425"/>
        <w:rPr>
          <w:rFonts w:cs="Arial"/>
          <w:color w:val="000000"/>
        </w:rPr>
      </w:pPr>
      <w:r w:rsidRPr="00E952B7">
        <w:rPr>
          <w:rFonts w:cs="Arial"/>
        </w:rPr>
        <w:t xml:space="preserve">Zhotovitel musí mít sjednáno </w:t>
      </w:r>
      <w:r w:rsidRPr="00E952B7">
        <w:rPr>
          <w:rFonts w:cs="Arial"/>
          <w:b/>
        </w:rPr>
        <w:t xml:space="preserve">pojištění odpovědnosti za škodu vzniklou jinému v souvislosti s realizací tohoto díla </w:t>
      </w:r>
      <w:r w:rsidRPr="00E952B7">
        <w:rPr>
          <w:rFonts w:cs="Arial"/>
        </w:rPr>
        <w:t xml:space="preserve">minimálně na pojistnou částku ve výši </w:t>
      </w:r>
      <w:r w:rsidR="00B337DC">
        <w:rPr>
          <w:rFonts w:cs="Arial"/>
          <w:b/>
        </w:rPr>
        <w:t>500</w:t>
      </w:r>
      <w:r w:rsidR="00FC4A74" w:rsidRPr="00E952B7">
        <w:rPr>
          <w:rFonts w:cs="Arial"/>
          <w:b/>
        </w:rPr>
        <w:t xml:space="preserve"> 000</w:t>
      </w:r>
      <w:r w:rsidRPr="00E952B7">
        <w:rPr>
          <w:rFonts w:cs="Arial"/>
          <w:b/>
        </w:rPr>
        <w:t xml:space="preserve"> Kč.</w:t>
      </w:r>
      <w:r w:rsidRPr="00E952B7">
        <w:rPr>
          <w:rFonts w:cs="Arial"/>
        </w:rPr>
        <w:t xml:space="preserve"> Zhotovitel </w:t>
      </w:r>
      <w:r w:rsidR="00841BBA">
        <w:rPr>
          <w:rFonts w:cs="Arial"/>
        </w:rPr>
        <w:t>před podpisem smlouvy</w:t>
      </w:r>
      <w:r w:rsidRPr="00E952B7">
        <w:rPr>
          <w:rFonts w:cs="Arial"/>
        </w:rPr>
        <w:t xml:space="preserve"> </w:t>
      </w:r>
      <w:r w:rsidR="00841BBA">
        <w:rPr>
          <w:rFonts w:cs="Arial"/>
        </w:rPr>
        <w:t>předloží</w:t>
      </w:r>
      <w:r w:rsidRPr="00E952B7">
        <w:rPr>
          <w:rFonts w:cs="Arial"/>
        </w:rPr>
        <w:t xml:space="preserve"> objednatel</w:t>
      </w:r>
      <w:r w:rsidR="00841BBA">
        <w:rPr>
          <w:rFonts w:cs="Arial"/>
        </w:rPr>
        <w:t>i</w:t>
      </w:r>
      <w:r w:rsidRPr="00E952B7">
        <w:rPr>
          <w:rFonts w:cs="Arial"/>
        </w:rPr>
        <w:t xml:space="preserve"> kopii takové pojistné smlouvy. Pojištění bude uzavřeno zhotovitelem díla </w:t>
      </w:r>
      <w:r w:rsidR="00841BBA">
        <w:rPr>
          <w:rFonts w:cs="Arial"/>
        </w:rPr>
        <w:t>na celou dobu plnění této smlouvy</w:t>
      </w:r>
      <w:r w:rsidR="00D541AD">
        <w:rPr>
          <w:rFonts w:cs="Arial"/>
        </w:rPr>
        <w:t xml:space="preserve">, tj. do doby předání a převzetí díla objednatelem </w:t>
      </w:r>
      <w:r w:rsidR="00841BBA">
        <w:rPr>
          <w:rFonts w:cs="Arial"/>
        </w:rPr>
        <w:t xml:space="preserve"> </w:t>
      </w:r>
      <w:r w:rsidRPr="00E952B7">
        <w:rPr>
          <w:rFonts w:cs="Arial"/>
        </w:rPr>
        <w:t xml:space="preserve">a bude krýt rizika vyplývající z činnosti všech účastníků </w:t>
      </w:r>
      <w:r w:rsidRPr="00E952B7">
        <w:rPr>
          <w:rFonts w:cs="Arial"/>
          <w:color w:val="000000"/>
        </w:rPr>
        <w:t xml:space="preserve">provádění díla (včetně poddodavatelů). </w:t>
      </w:r>
    </w:p>
    <w:p w14:paraId="4DCD3693" w14:textId="77777777" w:rsidR="0082576A" w:rsidRPr="00E952B7" w:rsidRDefault="0082576A" w:rsidP="0082576A">
      <w:pPr>
        <w:pStyle w:val="Zkladntext2"/>
        <w:widowControl/>
        <w:spacing w:line="240" w:lineRule="auto"/>
        <w:ind w:left="51"/>
        <w:rPr>
          <w:rFonts w:cs="Arial"/>
          <w:color w:val="000000"/>
        </w:rPr>
      </w:pPr>
    </w:p>
    <w:p w14:paraId="4DCD3696" w14:textId="389680F6" w:rsidR="0082576A" w:rsidRPr="00933E1D" w:rsidRDefault="0082576A" w:rsidP="00331118">
      <w:pPr>
        <w:pStyle w:val="Zkladntext2"/>
        <w:widowControl/>
        <w:numPr>
          <w:ilvl w:val="0"/>
          <w:numId w:val="1"/>
        </w:numPr>
        <w:tabs>
          <w:tab w:val="clear" w:pos="735"/>
        </w:tabs>
        <w:spacing w:line="240" w:lineRule="auto"/>
        <w:ind w:left="426"/>
        <w:rPr>
          <w:rFonts w:cs="Arial"/>
          <w:color w:val="000000"/>
        </w:rPr>
      </w:pPr>
      <w:r w:rsidRPr="00933E1D">
        <w:rPr>
          <w:rFonts w:cs="Arial"/>
          <w:color w:val="000000"/>
        </w:rPr>
        <w:t>V případě, že zhotovitel nepředloží uzavřenou pojistnou smlouvu dle článku XI. bod 4. ani v náhradní lhůtě stanovené dodatečně objednatelem nebo bude pojistná smlouva před dokončením díla dle této smlouvy zrušena nebo vypovězena, nebo ukončena dohodou, je objednatel oprávněn od této smlouvy o dílo odstoupit pro podstatné porušení smlouvy.</w:t>
      </w:r>
    </w:p>
    <w:p w14:paraId="4DCD3697" w14:textId="77777777" w:rsidR="0082576A" w:rsidRDefault="0082576A" w:rsidP="0082576A">
      <w:pPr>
        <w:pStyle w:val="Zkladntext2"/>
        <w:widowControl/>
        <w:spacing w:line="240" w:lineRule="auto"/>
        <w:ind w:left="426" w:hanging="426"/>
        <w:rPr>
          <w:rFonts w:cs="Arial"/>
        </w:rPr>
      </w:pPr>
    </w:p>
    <w:p w14:paraId="4DCD3699" w14:textId="77777777" w:rsidR="00E952B7" w:rsidRPr="00933E1D" w:rsidRDefault="00E952B7" w:rsidP="00D541AD">
      <w:pPr>
        <w:pStyle w:val="Zkladntext2"/>
        <w:widowControl/>
        <w:spacing w:line="240" w:lineRule="auto"/>
        <w:rPr>
          <w:rFonts w:cs="Arial"/>
        </w:rPr>
      </w:pPr>
    </w:p>
    <w:p w14:paraId="4DCD369A" w14:textId="77777777" w:rsidR="0082576A" w:rsidRPr="00933E1D" w:rsidRDefault="0082576A" w:rsidP="0082576A">
      <w:pPr>
        <w:jc w:val="center"/>
        <w:rPr>
          <w:rFonts w:ascii="Arial" w:hAnsi="Arial" w:cs="Arial"/>
        </w:rPr>
      </w:pPr>
      <w:r w:rsidRPr="00933E1D">
        <w:rPr>
          <w:rFonts w:ascii="Arial" w:hAnsi="Arial" w:cs="Arial"/>
        </w:rPr>
        <w:t>Článek XII.</w:t>
      </w:r>
    </w:p>
    <w:p w14:paraId="4DCD369B" w14:textId="77777777" w:rsidR="0082576A" w:rsidRPr="00933E1D" w:rsidRDefault="0082576A" w:rsidP="0082576A">
      <w:pPr>
        <w:pStyle w:val="Zkladntext3"/>
        <w:tabs>
          <w:tab w:val="num" w:pos="684"/>
        </w:tabs>
        <w:jc w:val="center"/>
        <w:rPr>
          <w:rFonts w:cs="Arial"/>
          <w:b/>
          <w:bCs/>
          <w:i w:val="0"/>
        </w:rPr>
      </w:pPr>
      <w:r w:rsidRPr="00933E1D">
        <w:rPr>
          <w:rFonts w:cs="Arial"/>
          <w:b/>
          <w:bCs/>
          <w:i w:val="0"/>
        </w:rPr>
        <w:t>Odpovědnost za vady</w:t>
      </w:r>
    </w:p>
    <w:p w14:paraId="4DCD369C" w14:textId="77777777" w:rsidR="0082576A" w:rsidRPr="00933E1D" w:rsidRDefault="0082576A" w:rsidP="0082576A">
      <w:pPr>
        <w:pStyle w:val="Zkladntext3"/>
        <w:tabs>
          <w:tab w:val="num" w:pos="684"/>
        </w:tabs>
        <w:jc w:val="center"/>
        <w:rPr>
          <w:rFonts w:cs="Arial"/>
          <w:b/>
          <w:bCs/>
          <w:i w:val="0"/>
          <w:sz w:val="21"/>
        </w:rPr>
      </w:pPr>
    </w:p>
    <w:p w14:paraId="4DCD369D" w14:textId="77777777" w:rsidR="0082576A" w:rsidRPr="00933E1D" w:rsidRDefault="0082576A" w:rsidP="00331118">
      <w:pPr>
        <w:pStyle w:val="Zkladntext3"/>
        <w:numPr>
          <w:ilvl w:val="0"/>
          <w:numId w:val="8"/>
        </w:numPr>
        <w:tabs>
          <w:tab w:val="num" w:pos="684"/>
        </w:tabs>
        <w:rPr>
          <w:rFonts w:cs="Arial"/>
          <w:i w:val="0"/>
          <w:sz w:val="20"/>
        </w:rPr>
      </w:pPr>
      <w:r w:rsidRPr="00933E1D">
        <w:rPr>
          <w:rFonts w:cs="Arial"/>
          <w:i w:val="0"/>
          <w:sz w:val="20"/>
        </w:rPr>
        <w:t>Zhotovitel odpovídá za vady díla, které má dílo v době předání a převzetí. Za vady pozdější odpovídá tehdy, vznikly–li porušením jeho povinnosti.</w:t>
      </w:r>
    </w:p>
    <w:p w14:paraId="4DCD369E" w14:textId="77777777" w:rsidR="0082576A" w:rsidRPr="00933E1D" w:rsidRDefault="0082576A" w:rsidP="0082576A">
      <w:pPr>
        <w:pStyle w:val="Zkladntext3"/>
        <w:tabs>
          <w:tab w:val="num" w:pos="684"/>
        </w:tabs>
        <w:rPr>
          <w:rFonts w:cs="Arial"/>
          <w:i w:val="0"/>
          <w:sz w:val="20"/>
        </w:rPr>
      </w:pPr>
    </w:p>
    <w:p w14:paraId="4DCD369F" w14:textId="77777777" w:rsidR="0082576A" w:rsidRPr="00933E1D" w:rsidRDefault="0082576A" w:rsidP="0082576A">
      <w:pPr>
        <w:pStyle w:val="Zkladntext3"/>
        <w:ind w:left="360" w:hanging="425"/>
        <w:rPr>
          <w:rFonts w:cs="Arial"/>
          <w:i w:val="0"/>
          <w:sz w:val="20"/>
        </w:rPr>
      </w:pPr>
      <w:r>
        <w:rPr>
          <w:rFonts w:cs="Arial"/>
          <w:i w:val="0"/>
          <w:iCs/>
          <w:sz w:val="20"/>
        </w:rPr>
        <w:t xml:space="preserve"> </w:t>
      </w:r>
      <w:r w:rsidRPr="00933E1D">
        <w:rPr>
          <w:rFonts w:cs="Arial"/>
          <w:i w:val="0"/>
          <w:iCs/>
          <w:sz w:val="20"/>
        </w:rPr>
        <w:t>2.</w:t>
      </w:r>
      <w:r w:rsidRPr="00933E1D">
        <w:rPr>
          <w:rFonts w:cs="Arial"/>
          <w:iCs/>
          <w:sz w:val="20"/>
        </w:rPr>
        <w:t xml:space="preserve"> </w:t>
      </w:r>
      <w:r>
        <w:rPr>
          <w:rFonts w:cs="Arial"/>
          <w:iCs/>
          <w:sz w:val="20"/>
        </w:rPr>
        <w:tab/>
      </w:r>
      <w:r w:rsidRPr="00933E1D">
        <w:rPr>
          <w:rFonts w:cs="Arial"/>
          <w:i w:val="0"/>
          <w:sz w:val="20"/>
        </w:rPr>
        <w:t xml:space="preserve">Dílo má vady, pokud neodpovídá svou kvalitou či rozsahem podmínkám stanoveným v této smlouvě nebo požadavkům platných právních předpisů a norem. </w:t>
      </w:r>
    </w:p>
    <w:p w14:paraId="4DCD36A0" w14:textId="77777777" w:rsidR="0082576A" w:rsidRPr="00933E1D" w:rsidRDefault="0082576A" w:rsidP="0082576A">
      <w:pPr>
        <w:pStyle w:val="text"/>
        <w:spacing w:before="0" w:line="240" w:lineRule="auto"/>
        <w:ind w:hanging="425"/>
        <w:rPr>
          <w:rFonts w:ascii="Arial" w:hAnsi="Arial" w:cs="Arial"/>
          <w:iCs/>
          <w:sz w:val="20"/>
        </w:rPr>
      </w:pPr>
    </w:p>
    <w:p w14:paraId="4DCD36A1" w14:textId="77777777" w:rsidR="0082576A" w:rsidRPr="00933E1D" w:rsidRDefault="0082576A" w:rsidP="0082576A">
      <w:pPr>
        <w:pStyle w:val="text"/>
        <w:spacing w:before="0" w:line="240" w:lineRule="auto"/>
        <w:ind w:left="426" w:hanging="425"/>
        <w:rPr>
          <w:rFonts w:ascii="Arial" w:hAnsi="Arial" w:cs="Arial"/>
          <w:iCs/>
          <w:sz w:val="20"/>
        </w:rPr>
      </w:pPr>
      <w:r w:rsidRPr="00933E1D">
        <w:rPr>
          <w:rFonts w:ascii="Arial" w:hAnsi="Arial" w:cs="Arial"/>
          <w:iCs/>
          <w:sz w:val="20"/>
        </w:rPr>
        <w:t>3.</w:t>
      </w:r>
      <w:r w:rsidRPr="00933E1D">
        <w:rPr>
          <w:rFonts w:ascii="Arial" w:hAnsi="Arial" w:cs="Arial"/>
          <w:iCs/>
          <w:sz w:val="20"/>
        </w:rPr>
        <w:tab/>
        <w:t xml:space="preserve">Drobné vady (článek </w:t>
      </w:r>
      <w:r w:rsidRPr="00933E1D">
        <w:rPr>
          <w:rFonts w:ascii="Arial" w:hAnsi="Arial" w:cs="Arial"/>
          <w:sz w:val="20"/>
        </w:rPr>
        <w:t xml:space="preserve">X. </w:t>
      </w:r>
      <w:r w:rsidRPr="00933E1D">
        <w:rPr>
          <w:rFonts w:ascii="Arial" w:hAnsi="Arial" w:cs="Arial"/>
          <w:iCs/>
          <w:sz w:val="20"/>
        </w:rPr>
        <w:t>bod 4.) uvedené v předávacím protokolu budou zhotovitelem odstraněny v písemně dohodnutém, nejkratším možném termínu.</w:t>
      </w:r>
    </w:p>
    <w:p w14:paraId="4DCD36A2" w14:textId="77777777" w:rsidR="0082576A" w:rsidRPr="00933E1D" w:rsidRDefault="0082576A" w:rsidP="0082576A">
      <w:pPr>
        <w:pStyle w:val="Zkladntext3"/>
        <w:tabs>
          <w:tab w:val="num" w:pos="684"/>
        </w:tabs>
        <w:ind w:left="425" w:hanging="425"/>
        <w:rPr>
          <w:rFonts w:cs="Arial"/>
          <w:i w:val="0"/>
          <w:sz w:val="20"/>
        </w:rPr>
      </w:pPr>
    </w:p>
    <w:p w14:paraId="4DCD36A3" w14:textId="77777777" w:rsidR="0082576A" w:rsidRPr="00933E1D" w:rsidRDefault="0082576A" w:rsidP="0082576A">
      <w:pPr>
        <w:pStyle w:val="Zkladntext3"/>
        <w:tabs>
          <w:tab w:val="num" w:pos="684"/>
        </w:tabs>
        <w:ind w:left="425" w:hanging="425"/>
        <w:rPr>
          <w:rFonts w:cs="Arial"/>
          <w:i w:val="0"/>
          <w:sz w:val="20"/>
        </w:rPr>
      </w:pPr>
      <w:r w:rsidRPr="00933E1D">
        <w:rPr>
          <w:rFonts w:cs="Arial"/>
          <w:i w:val="0"/>
          <w:sz w:val="20"/>
        </w:rPr>
        <w:t xml:space="preserve">4. </w:t>
      </w:r>
      <w:r>
        <w:rPr>
          <w:rFonts w:cs="Arial"/>
          <w:i w:val="0"/>
          <w:sz w:val="20"/>
        </w:rPr>
        <w:tab/>
      </w:r>
      <w:r w:rsidRPr="00933E1D">
        <w:rPr>
          <w:rFonts w:cs="Arial"/>
          <w:i w:val="0"/>
          <w:sz w:val="20"/>
        </w:rPr>
        <w:t>Tímto článkem nejsou dotčena záruční ustanovení (článek XIII.).</w:t>
      </w:r>
    </w:p>
    <w:p w14:paraId="4DCD36A4" w14:textId="77777777" w:rsidR="0082576A" w:rsidRPr="00933E1D" w:rsidRDefault="0082576A" w:rsidP="0082576A">
      <w:pPr>
        <w:jc w:val="center"/>
        <w:rPr>
          <w:rFonts w:ascii="Arial" w:hAnsi="Arial" w:cs="Arial"/>
        </w:rPr>
      </w:pPr>
    </w:p>
    <w:p w14:paraId="4DCD36A5" w14:textId="77777777" w:rsidR="0082576A" w:rsidRPr="00933E1D" w:rsidRDefault="0082576A" w:rsidP="0082576A">
      <w:pPr>
        <w:jc w:val="center"/>
        <w:rPr>
          <w:rFonts w:ascii="Arial" w:hAnsi="Arial" w:cs="Arial"/>
        </w:rPr>
      </w:pPr>
    </w:p>
    <w:p w14:paraId="4DCD36A6" w14:textId="77777777" w:rsidR="0082576A" w:rsidRPr="00933E1D" w:rsidRDefault="0082576A" w:rsidP="0082576A">
      <w:pPr>
        <w:jc w:val="center"/>
        <w:rPr>
          <w:rFonts w:ascii="Arial" w:hAnsi="Arial" w:cs="Arial"/>
        </w:rPr>
      </w:pPr>
      <w:r w:rsidRPr="00933E1D">
        <w:rPr>
          <w:rFonts w:ascii="Arial" w:hAnsi="Arial" w:cs="Arial"/>
        </w:rPr>
        <w:lastRenderedPageBreak/>
        <w:t>Článek XIII.</w:t>
      </w:r>
    </w:p>
    <w:p w14:paraId="4DCD36A7" w14:textId="77777777" w:rsidR="0082576A" w:rsidRPr="00933E1D" w:rsidRDefault="0082576A" w:rsidP="0082576A">
      <w:pPr>
        <w:pStyle w:val="Zkladntext3"/>
        <w:tabs>
          <w:tab w:val="num" w:pos="684"/>
        </w:tabs>
        <w:jc w:val="center"/>
        <w:rPr>
          <w:rFonts w:cs="Arial"/>
          <w:b/>
          <w:bCs/>
          <w:i w:val="0"/>
        </w:rPr>
      </w:pPr>
      <w:r w:rsidRPr="00933E1D">
        <w:rPr>
          <w:rFonts w:cs="Arial"/>
          <w:b/>
          <w:bCs/>
          <w:i w:val="0"/>
        </w:rPr>
        <w:t>Smluvní záruka za jakost</w:t>
      </w:r>
    </w:p>
    <w:p w14:paraId="4DCD36A8" w14:textId="77777777" w:rsidR="0082576A" w:rsidRPr="00933E1D" w:rsidRDefault="0082576A" w:rsidP="0082576A">
      <w:pPr>
        <w:ind w:left="426" w:hanging="426"/>
        <w:jc w:val="both"/>
        <w:rPr>
          <w:rFonts w:ascii="Arial" w:hAnsi="Arial" w:cs="Arial"/>
          <w:sz w:val="21"/>
        </w:rPr>
      </w:pPr>
    </w:p>
    <w:p w14:paraId="4DCD36A9" w14:textId="77777777" w:rsidR="0082576A" w:rsidRPr="00933E1D" w:rsidRDefault="0082576A" w:rsidP="00331118">
      <w:pPr>
        <w:widowControl w:val="0"/>
        <w:numPr>
          <w:ilvl w:val="0"/>
          <w:numId w:val="3"/>
        </w:numPr>
        <w:tabs>
          <w:tab w:val="clear" w:pos="360"/>
          <w:tab w:val="num" w:pos="426"/>
        </w:tabs>
        <w:ind w:left="426" w:hanging="426"/>
        <w:jc w:val="both"/>
        <w:rPr>
          <w:rFonts w:ascii="Arial" w:hAnsi="Arial" w:cs="Arial"/>
        </w:rPr>
      </w:pPr>
      <w:r w:rsidRPr="00933E1D">
        <w:rPr>
          <w:rFonts w:ascii="Arial" w:hAnsi="Arial" w:cs="Arial"/>
        </w:rPr>
        <w:t>Objednatel má právo na odstranění vad vzniklých v důsledku porušení smluvních povinností zhotovitelem.</w:t>
      </w:r>
    </w:p>
    <w:p w14:paraId="4DCD36AA" w14:textId="77777777" w:rsidR="0082576A" w:rsidRPr="00933E1D" w:rsidRDefault="0082576A" w:rsidP="0082576A">
      <w:pPr>
        <w:jc w:val="both"/>
        <w:rPr>
          <w:rFonts w:ascii="Arial" w:hAnsi="Arial" w:cs="Arial"/>
        </w:rPr>
      </w:pPr>
    </w:p>
    <w:p w14:paraId="0300FC8A" w14:textId="57E4F2ED" w:rsidR="00104DE2" w:rsidRPr="00104DE2" w:rsidRDefault="0082576A" w:rsidP="00331118">
      <w:pPr>
        <w:pStyle w:val="Odstavecseseznamem"/>
        <w:numPr>
          <w:ilvl w:val="0"/>
          <w:numId w:val="3"/>
        </w:numPr>
        <w:jc w:val="both"/>
        <w:rPr>
          <w:rFonts w:ascii="Arial" w:hAnsi="Arial" w:cs="Arial"/>
        </w:rPr>
      </w:pPr>
      <w:r w:rsidRPr="00104DE2">
        <w:rPr>
          <w:rFonts w:ascii="Arial" w:hAnsi="Arial" w:cs="Arial"/>
        </w:rPr>
        <w:t>Záruční doba je</w:t>
      </w:r>
      <w:r w:rsidR="00104DE2" w:rsidRPr="00104DE2">
        <w:rPr>
          <w:rFonts w:ascii="Arial" w:hAnsi="Arial" w:cs="Arial"/>
        </w:rPr>
        <w:t>:</w:t>
      </w:r>
    </w:p>
    <w:p w14:paraId="18D38862" w14:textId="77777777" w:rsidR="00104DE2" w:rsidRPr="00104DE2" w:rsidRDefault="00104DE2" w:rsidP="00331118">
      <w:pPr>
        <w:pStyle w:val="Odstavecseseznamem"/>
        <w:numPr>
          <w:ilvl w:val="0"/>
          <w:numId w:val="20"/>
        </w:numPr>
        <w:jc w:val="both"/>
        <w:rPr>
          <w:rFonts w:ascii="Arial" w:hAnsi="Arial" w:cs="Arial"/>
          <w:i/>
        </w:rPr>
      </w:pPr>
      <w:r>
        <w:rPr>
          <w:rFonts w:ascii="Arial" w:hAnsi="Arial" w:cs="Arial"/>
          <w:b/>
          <w:color w:val="000000"/>
        </w:rPr>
        <w:t>Na montážní práce - 24</w:t>
      </w:r>
      <w:r w:rsidR="0082576A" w:rsidRPr="00104DE2">
        <w:rPr>
          <w:rFonts w:ascii="Arial" w:hAnsi="Arial" w:cs="Arial"/>
          <w:b/>
          <w:color w:val="000000"/>
        </w:rPr>
        <w:t xml:space="preserve"> měsíců</w:t>
      </w:r>
    </w:p>
    <w:p w14:paraId="54FCDDA0" w14:textId="77777777" w:rsidR="00CE3953" w:rsidRPr="00CE3953" w:rsidRDefault="00104DE2" w:rsidP="00331118">
      <w:pPr>
        <w:pStyle w:val="Odstavecseseznamem"/>
        <w:numPr>
          <w:ilvl w:val="0"/>
          <w:numId w:val="20"/>
        </w:numPr>
        <w:jc w:val="both"/>
        <w:rPr>
          <w:rFonts w:ascii="Arial" w:hAnsi="Arial" w:cs="Arial"/>
          <w:i/>
        </w:rPr>
      </w:pPr>
      <w:r>
        <w:rPr>
          <w:rFonts w:ascii="Arial" w:hAnsi="Arial" w:cs="Arial"/>
          <w:b/>
          <w:color w:val="000000"/>
        </w:rPr>
        <w:t xml:space="preserve">Na </w:t>
      </w:r>
      <w:r w:rsidR="003963D9">
        <w:rPr>
          <w:rFonts w:ascii="Arial" w:hAnsi="Arial" w:cs="Arial"/>
          <w:b/>
          <w:color w:val="000000"/>
        </w:rPr>
        <w:t>dodané žaluzie a materiál, komponenty – 48 měsíců.</w:t>
      </w:r>
    </w:p>
    <w:p w14:paraId="4DCD36AB" w14:textId="669DF640" w:rsidR="0082576A" w:rsidRPr="00CE3953" w:rsidRDefault="0082576A" w:rsidP="00CE3953">
      <w:pPr>
        <w:ind w:firstLine="425"/>
        <w:jc w:val="both"/>
        <w:rPr>
          <w:rFonts w:ascii="Arial" w:hAnsi="Arial" w:cs="Arial"/>
          <w:i/>
        </w:rPr>
      </w:pPr>
      <w:r w:rsidRPr="00CE3953">
        <w:rPr>
          <w:rFonts w:ascii="Arial" w:hAnsi="Arial" w:cs="Arial"/>
        </w:rPr>
        <w:t>Záruční doba počíná běžet předáním a převzetím díla</w:t>
      </w:r>
      <w:r w:rsidRPr="00CE3953">
        <w:rPr>
          <w:rFonts w:ascii="Arial" w:hAnsi="Arial" w:cs="Arial"/>
          <w:iCs/>
        </w:rPr>
        <w:t xml:space="preserve"> (článek </w:t>
      </w:r>
      <w:r w:rsidRPr="00CE3953">
        <w:rPr>
          <w:rFonts w:ascii="Arial" w:hAnsi="Arial" w:cs="Arial"/>
        </w:rPr>
        <w:t>X</w:t>
      </w:r>
      <w:r w:rsidRPr="00CE3953">
        <w:rPr>
          <w:rFonts w:ascii="Arial" w:hAnsi="Arial" w:cs="Arial"/>
          <w:iCs/>
        </w:rPr>
        <w:t>. bod 3.)</w:t>
      </w:r>
      <w:r w:rsidRPr="00CE3953">
        <w:rPr>
          <w:rFonts w:ascii="Arial" w:hAnsi="Arial" w:cs="Arial"/>
        </w:rPr>
        <w:t xml:space="preserve">. </w:t>
      </w:r>
    </w:p>
    <w:p w14:paraId="4DCD36AC" w14:textId="77777777" w:rsidR="0082576A" w:rsidRPr="00933E1D" w:rsidRDefault="0082576A" w:rsidP="0082576A">
      <w:pPr>
        <w:pStyle w:val="text"/>
        <w:spacing w:before="0" w:line="240" w:lineRule="auto"/>
        <w:ind w:left="425" w:hanging="425"/>
        <w:rPr>
          <w:rFonts w:ascii="Arial" w:hAnsi="Arial" w:cs="Arial"/>
          <w:sz w:val="20"/>
        </w:rPr>
      </w:pPr>
    </w:p>
    <w:p w14:paraId="4DCD36AD" w14:textId="77777777" w:rsidR="0082576A" w:rsidRPr="00933E1D" w:rsidRDefault="0082576A" w:rsidP="0082576A">
      <w:pPr>
        <w:pStyle w:val="text"/>
        <w:spacing w:before="0" w:line="240" w:lineRule="auto"/>
        <w:ind w:left="425" w:hanging="425"/>
        <w:rPr>
          <w:rFonts w:ascii="Arial" w:hAnsi="Arial" w:cs="Arial"/>
          <w:sz w:val="20"/>
        </w:rPr>
      </w:pPr>
      <w:r w:rsidRPr="00933E1D">
        <w:rPr>
          <w:rFonts w:ascii="Arial" w:hAnsi="Arial" w:cs="Arial"/>
          <w:sz w:val="20"/>
        </w:rPr>
        <w:t xml:space="preserve">3. </w:t>
      </w:r>
      <w:r w:rsidRPr="00933E1D">
        <w:rPr>
          <w:rFonts w:ascii="Arial" w:hAnsi="Arial" w:cs="Arial"/>
          <w:sz w:val="20"/>
        </w:rPr>
        <w:tab/>
        <w:t>Zhotovitel prohlašuje, že dílo</w:t>
      </w:r>
      <w:r w:rsidRPr="00933E1D">
        <w:rPr>
          <w:rFonts w:ascii="Arial" w:hAnsi="Arial" w:cs="Arial"/>
          <w:color w:val="000000"/>
          <w:sz w:val="20"/>
        </w:rPr>
        <w:t xml:space="preserve"> zhotoví</w:t>
      </w:r>
      <w:r w:rsidRPr="00933E1D">
        <w:rPr>
          <w:rFonts w:ascii="Arial" w:hAnsi="Arial" w:cs="Arial"/>
          <w:sz w:val="20"/>
        </w:rPr>
        <w:t xml:space="preserve"> podle podmínek smlouvy a nejméně v záruční době bude mít vlastnosti v této smlouvě dohodnuté nebo obvyklé, odpovídající účelu této smlouvy.</w:t>
      </w:r>
    </w:p>
    <w:p w14:paraId="4DCD36AE" w14:textId="77777777" w:rsidR="0082576A" w:rsidRPr="00933E1D" w:rsidRDefault="0082576A" w:rsidP="0082576A">
      <w:pPr>
        <w:pStyle w:val="Zkladntext3"/>
        <w:tabs>
          <w:tab w:val="num" w:pos="684"/>
        </w:tabs>
        <w:rPr>
          <w:rFonts w:cs="Arial"/>
          <w:i w:val="0"/>
          <w:iCs/>
          <w:sz w:val="20"/>
        </w:rPr>
      </w:pPr>
    </w:p>
    <w:p w14:paraId="4DCD36AF" w14:textId="77777777" w:rsidR="0082576A" w:rsidRPr="00933E1D" w:rsidRDefault="0082576A" w:rsidP="0082576A">
      <w:pPr>
        <w:pStyle w:val="Zkladntext3"/>
        <w:ind w:left="426" w:hanging="425"/>
        <w:rPr>
          <w:rFonts w:cs="Arial"/>
          <w:i w:val="0"/>
          <w:sz w:val="20"/>
          <w:highlight w:val="yellow"/>
        </w:rPr>
      </w:pPr>
      <w:r w:rsidRPr="00933E1D">
        <w:rPr>
          <w:rFonts w:cs="Arial"/>
          <w:i w:val="0"/>
          <w:sz w:val="20"/>
        </w:rPr>
        <w:t xml:space="preserve">4. </w:t>
      </w:r>
      <w:r w:rsidRPr="00933E1D">
        <w:rPr>
          <w:rFonts w:cs="Arial"/>
          <w:i w:val="0"/>
          <w:sz w:val="20"/>
        </w:rPr>
        <w:tab/>
        <w:t xml:space="preserve">Pokud v záruční době vznikne havárie na díle, zahájí zhotovitel práce na jejím odstranění do 24 hodin od jejího telefonického nahlášení objednatelem. </w:t>
      </w:r>
      <w:r w:rsidRPr="00933E1D">
        <w:rPr>
          <w:rFonts w:cs="Arial"/>
          <w:iCs/>
          <w:sz w:val="20"/>
          <w:highlight w:val="lightGray"/>
        </w:rPr>
        <w:t>dopsat čísla telefonu, faxu, e-mailu</w:t>
      </w:r>
    </w:p>
    <w:p w14:paraId="4DCD36B0" w14:textId="77777777" w:rsidR="0082576A" w:rsidRPr="00933E1D" w:rsidRDefault="0082576A" w:rsidP="0082576A">
      <w:pPr>
        <w:pStyle w:val="Zkladntext3"/>
        <w:ind w:left="476" w:hanging="425"/>
        <w:rPr>
          <w:rFonts w:cs="Arial"/>
          <w:i w:val="0"/>
          <w:sz w:val="20"/>
          <w:highlight w:val="yellow"/>
        </w:rPr>
      </w:pPr>
    </w:p>
    <w:p w14:paraId="4DCD36B1" w14:textId="77777777" w:rsidR="0082576A" w:rsidRPr="00933E1D" w:rsidRDefault="0082576A" w:rsidP="0082576A">
      <w:pPr>
        <w:pStyle w:val="Zkladntext3"/>
        <w:ind w:left="426" w:hanging="425"/>
        <w:rPr>
          <w:rFonts w:cs="Arial"/>
          <w:i w:val="0"/>
          <w:sz w:val="20"/>
        </w:rPr>
      </w:pPr>
      <w:r w:rsidRPr="00933E1D">
        <w:rPr>
          <w:rFonts w:cs="Arial"/>
          <w:i w:val="0"/>
          <w:sz w:val="20"/>
        </w:rPr>
        <w:t>5.</w:t>
      </w:r>
      <w:r w:rsidRPr="00933E1D">
        <w:rPr>
          <w:rFonts w:cs="Arial"/>
          <w:i w:val="0"/>
          <w:sz w:val="20"/>
        </w:rPr>
        <w:tab/>
        <w:t>Pokud se v záruční době vyskytnou vady, budou do 15 dnů ode dne jejich písemného oznámení zhotoviteli odstraněny.</w:t>
      </w:r>
    </w:p>
    <w:p w14:paraId="4DCD36B2" w14:textId="77777777" w:rsidR="0082576A" w:rsidRPr="00933E1D" w:rsidRDefault="0082576A" w:rsidP="0082576A">
      <w:pPr>
        <w:pStyle w:val="Zkladntext3"/>
        <w:ind w:left="476" w:hanging="425"/>
        <w:rPr>
          <w:rFonts w:cs="Arial"/>
          <w:i w:val="0"/>
          <w:sz w:val="20"/>
        </w:rPr>
      </w:pPr>
    </w:p>
    <w:p w14:paraId="4DCD36B3" w14:textId="77777777" w:rsidR="0082576A" w:rsidRPr="00933E1D" w:rsidRDefault="0082576A" w:rsidP="0082576A">
      <w:pPr>
        <w:pStyle w:val="Zkladntext3"/>
        <w:ind w:left="426" w:hanging="425"/>
        <w:rPr>
          <w:rFonts w:cs="Arial"/>
          <w:i w:val="0"/>
          <w:sz w:val="20"/>
        </w:rPr>
      </w:pPr>
      <w:r w:rsidRPr="00933E1D">
        <w:rPr>
          <w:rFonts w:cs="Arial"/>
          <w:i w:val="0"/>
          <w:sz w:val="20"/>
        </w:rPr>
        <w:t>6.</w:t>
      </w:r>
      <w:r w:rsidRPr="00933E1D">
        <w:rPr>
          <w:rFonts w:cs="Arial"/>
          <w:i w:val="0"/>
          <w:sz w:val="20"/>
        </w:rPr>
        <w:tab/>
        <w:t>Záruka se nevztahuje na vady, u kterých zhotovitel prokáže, že byly způsobeny vnějšími událostmi, zejména neodborným zacházením objednatele, nedostatečnou údržbou, násilným poškozením, či živelnými pohromami.</w:t>
      </w:r>
    </w:p>
    <w:p w14:paraId="4DCD36B4" w14:textId="77777777" w:rsidR="0082576A" w:rsidRPr="00933E1D" w:rsidRDefault="0082576A" w:rsidP="0082576A">
      <w:pPr>
        <w:pStyle w:val="Zkladntext3"/>
        <w:ind w:left="426" w:hanging="425"/>
        <w:rPr>
          <w:rFonts w:cs="Arial"/>
          <w:i w:val="0"/>
          <w:sz w:val="20"/>
        </w:rPr>
      </w:pPr>
    </w:p>
    <w:p w14:paraId="4DCD36B5" w14:textId="77777777" w:rsidR="0082576A" w:rsidRPr="00933E1D" w:rsidRDefault="0082576A" w:rsidP="0082576A">
      <w:pPr>
        <w:pStyle w:val="Zkladntext3"/>
        <w:tabs>
          <w:tab w:val="left" w:pos="720"/>
          <w:tab w:val="left" w:pos="900"/>
        </w:tabs>
        <w:ind w:left="425" w:hanging="425"/>
        <w:rPr>
          <w:rFonts w:cs="Arial"/>
          <w:i w:val="0"/>
          <w:sz w:val="20"/>
        </w:rPr>
      </w:pPr>
      <w:r w:rsidRPr="00933E1D">
        <w:rPr>
          <w:rFonts w:cs="Arial"/>
          <w:i w:val="0"/>
          <w:sz w:val="20"/>
        </w:rPr>
        <w:t xml:space="preserve">7. </w:t>
      </w:r>
      <w:r w:rsidRPr="00933E1D">
        <w:rPr>
          <w:rFonts w:cs="Arial"/>
          <w:i w:val="0"/>
          <w:sz w:val="20"/>
        </w:rPr>
        <w:tab/>
        <w:t xml:space="preserve">Pro postup při uplatnění nároků z vad v záruční době (reklamační řízení) a pro nároky z těchto vad se použijí ustanovení § </w:t>
      </w:r>
      <w:smartTag w:uri="urn:schemas-microsoft-com:office:smarttags" w:element="metricconverter">
        <w:smartTagPr>
          <w:attr w:name="ProductID" w:val="2619 a"/>
        </w:smartTagPr>
        <w:r w:rsidRPr="00933E1D">
          <w:rPr>
            <w:rFonts w:cs="Arial"/>
            <w:i w:val="0"/>
            <w:sz w:val="20"/>
          </w:rPr>
          <w:t>2619</w:t>
        </w:r>
        <w:r>
          <w:rPr>
            <w:rFonts w:cs="Arial"/>
            <w:i w:val="0"/>
            <w:sz w:val="20"/>
          </w:rPr>
          <w:t xml:space="preserve"> </w:t>
        </w:r>
        <w:r w:rsidRPr="00933E1D">
          <w:rPr>
            <w:rFonts w:cs="Arial"/>
            <w:i w:val="0"/>
            <w:sz w:val="20"/>
          </w:rPr>
          <w:t>a</w:t>
        </w:r>
      </w:smartTag>
      <w:r w:rsidRPr="00933E1D">
        <w:rPr>
          <w:rFonts w:cs="Arial"/>
          <w:i w:val="0"/>
          <w:sz w:val="20"/>
        </w:rPr>
        <w:t xml:space="preserve"> § </w:t>
      </w:r>
      <w:smartTag w:uri="urn:schemas-microsoft-com:office:smarttags" w:element="metricconverter">
        <w:smartTagPr>
          <w:attr w:name="ProductID" w:val="2113 a"/>
        </w:smartTagPr>
        <w:r w:rsidRPr="00933E1D">
          <w:rPr>
            <w:rFonts w:cs="Arial"/>
            <w:i w:val="0"/>
            <w:sz w:val="20"/>
          </w:rPr>
          <w:t>2113 a</w:t>
        </w:r>
      </w:smartTag>
      <w:r w:rsidRPr="00933E1D">
        <w:rPr>
          <w:rFonts w:cs="Arial"/>
          <w:i w:val="0"/>
          <w:sz w:val="20"/>
        </w:rPr>
        <w:t xml:space="preserve"> násl. občanského zákoníku. </w:t>
      </w:r>
    </w:p>
    <w:p w14:paraId="4DCD36B6" w14:textId="77777777" w:rsidR="0082576A" w:rsidRPr="00933E1D" w:rsidRDefault="0082576A" w:rsidP="0082576A">
      <w:pPr>
        <w:pStyle w:val="Zkladntext3"/>
        <w:ind w:left="426" w:hanging="426"/>
        <w:rPr>
          <w:rFonts w:cs="Arial"/>
          <w:i w:val="0"/>
          <w:iCs/>
          <w:sz w:val="20"/>
        </w:rPr>
      </w:pPr>
    </w:p>
    <w:p w14:paraId="4DCD36B7" w14:textId="77777777" w:rsidR="0082576A" w:rsidRPr="00933E1D" w:rsidRDefault="0082576A" w:rsidP="0082576A">
      <w:pPr>
        <w:pStyle w:val="Zkladntext3"/>
        <w:tabs>
          <w:tab w:val="num" w:pos="684"/>
        </w:tabs>
        <w:jc w:val="center"/>
        <w:rPr>
          <w:rFonts w:cs="Arial"/>
          <w:i w:val="0"/>
          <w:iCs/>
          <w:sz w:val="20"/>
        </w:rPr>
      </w:pPr>
    </w:p>
    <w:p w14:paraId="4DCD36B8" w14:textId="77777777" w:rsidR="0082576A" w:rsidRPr="00933E1D" w:rsidRDefault="0082576A" w:rsidP="0082576A">
      <w:pPr>
        <w:pStyle w:val="Zkladntext3"/>
        <w:tabs>
          <w:tab w:val="num" w:pos="684"/>
        </w:tabs>
        <w:jc w:val="center"/>
        <w:rPr>
          <w:rFonts w:cs="Arial"/>
          <w:b/>
          <w:bCs/>
          <w:i w:val="0"/>
          <w:sz w:val="20"/>
        </w:rPr>
      </w:pPr>
      <w:r w:rsidRPr="00933E1D">
        <w:rPr>
          <w:rFonts w:cs="Arial"/>
          <w:i w:val="0"/>
          <w:iCs/>
          <w:sz w:val="20"/>
        </w:rPr>
        <w:t>Článek XIV.</w:t>
      </w:r>
    </w:p>
    <w:p w14:paraId="4DCD36B9" w14:textId="77777777" w:rsidR="0082576A" w:rsidRPr="00933E1D" w:rsidRDefault="0082576A" w:rsidP="0082576A">
      <w:pPr>
        <w:pStyle w:val="Zkladntext3"/>
        <w:tabs>
          <w:tab w:val="num" w:pos="684"/>
        </w:tabs>
        <w:jc w:val="center"/>
        <w:rPr>
          <w:rFonts w:cs="Arial"/>
          <w:b/>
          <w:bCs/>
          <w:i w:val="0"/>
        </w:rPr>
      </w:pPr>
      <w:r w:rsidRPr="00933E1D">
        <w:rPr>
          <w:rFonts w:cs="Arial"/>
          <w:b/>
          <w:bCs/>
          <w:i w:val="0"/>
        </w:rPr>
        <w:t>Smluvní pokuty</w:t>
      </w:r>
    </w:p>
    <w:p w14:paraId="4DCD36BA" w14:textId="77777777" w:rsidR="0082576A" w:rsidRPr="00933E1D" w:rsidRDefault="0082576A" w:rsidP="0082576A">
      <w:pPr>
        <w:pStyle w:val="Zkladntext3"/>
        <w:tabs>
          <w:tab w:val="num" w:pos="684"/>
        </w:tabs>
        <w:rPr>
          <w:rFonts w:cs="Arial"/>
          <w:i w:val="0"/>
          <w:sz w:val="21"/>
        </w:rPr>
      </w:pPr>
    </w:p>
    <w:p w14:paraId="4DCD36BC" w14:textId="7E8C5515" w:rsidR="0082576A" w:rsidRPr="00CE145E" w:rsidRDefault="0082576A" w:rsidP="00EB0D2A">
      <w:pPr>
        <w:pStyle w:val="Zkladntext3"/>
        <w:tabs>
          <w:tab w:val="num" w:pos="684"/>
        </w:tabs>
        <w:rPr>
          <w:rFonts w:cs="Arial"/>
          <w:i w:val="0"/>
          <w:sz w:val="20"/>
        </w:rPr>
      </w:pPr>
    </w:p>
    <w:p w14:paraId="4DCD36BD" w14:textId="231C4D40" w:rsidR="0082576A" w:rsidRDefault="0082576A" w:rsidP="0082576A">
      <w:pPr>
        <w:pStyle w:val="Zkladntext3"/>
        <w:tabs>
          <w:tab w:val="num" w:pos="684"/>
        </w:tabs>
        <w:ind w:left="426" w:hanging="426"/>
        <w:rPr>
          <w:rFonts w:cs="Arial"/>
          <w:i w:val="0"/>
          <w:iCs/>
          <w:sz w:val="20"/>
        </w:rPr>
      </w:pPr>
      <w:r w:rsidRPr="00CE145E">
        <w:rPr>
          <w:rFonts w:cs="Arial"/>
          <w:i w:val="0"/>
          <w:sz w:val="20"/>
        </w:rPr>
        <w:t xml:space="preserve">2. </w:t>
      </w:r>
      <w:r w:rsidRPr="00CE145E">
        <w:rPr>
          <w:rFonts w:cs="Arial"/>
          <w:i w:val="0"/>
          <w:sz w:val="20"/>
        </w:rPr>
        <w:tab/>
        <w:t xml:space="preserve">Bude-li zhotovitel v prodlení s provedením a předáním díla (dokončením a předáním díla objednateli), zavazuje se zhotovitel zaplatit objednateli smluvní pokutu </w:t>
      </w:r>
      <w:r w:rsidRPr="00CE145E">
        <w:rPr>
          <w:rFonts w:cs="Arial"/>
          <w:i w:val="0"/>
          <w:iCs/>
          <w:sz w:val="20"/>
        </w:rPr>
        <w:t xml:space="preserve">ve výši </w:t>
      </w:r>
      <w:r w:rsidR="00E17FA0">
        <w:rPr>
          <w:rFonts w:cs="Arial"/>
          <w:i w:val="0"/>
          <w:iCs/>
          <w:sz w:val="20"/>
        </w:rPr>
        <w:t xml:space="preserve">500 </w:t>
      </w:r>
      <w:r w:rsidRPr="00CE145E">
        <w:rPr>
          <w:rFonts w:cs="Arial"/>
          <w:i w:val="0"/>
          <w:iCs/>
          <w:sz w:val="20"/>
        </w:rPr>
        <w:t>Kč za každý i započatý den prodlení.</w:t>
      </w:r>
    </w:p>
    <w:p w14:paraId="4DCD36BE" w14:textId="77777777" w:rsidR="0082576A" w:rsidRPr="00933E1D" w:rsidRDefault="0082576A" w:rsidP="0082576A">
      <w:pPr>
        <w:pStyle w:val="Zkladntext3"/>
        <w:tabs>
          <w:tab w:val="num" w:pos="684"/>
        </w:tabs>
        <w:ind w:left="426" w:hanging="425"/>
        <w:rPr>
          <w:rFonts w:cs="Arial"/>
          <w:i w:val="0"/>
          <w:iCs/>
          <w:sz w:val="20"/>
        </w:rPr>
      </w:pPr>
    </w:p>
    <w:p w14:paraId="4DCD36BF" w14:textId="46B78533" w:rsidR="0082576A" w:rsidRPr="00933E1D" w:rsidRDefault="00CD7B1B" w:rsidP="0082576A">
      <w:pPr>
        <w:pStyle w:val="Zkladntext3"/>
        <w:tabs>
          <w:tab w:val="num" w:pos="684"/>
        </w:tabs>
        <w:ind w:left="426" w:hanging="425"/>
        <w:rPr>
          <w:rFonts w:cs="Arial"/>
          <w:i w:val="0"/>
          <w:sz w:val="20"/>
        </w:rPr>
      </w:pPr>
      <w:r>
        <w:rPr>
          <w:rFonts w:cs="Arial"/>
          <w:i w:val="0"/>
          <w:sz w:val="20"/>
        </w:rPr>
        <w:t>3</w:t>
      </w:r>
      <w:r w:rsidR="0082576A" w:rsidRPr="00933E1D">
        <w:rPr>
          <w:rFonts w:cs="Arial"/>
          <w:i w:val="0"/>
          <w:sz w:val="20"/>
        </w:rPr>
        <w:t>.</w:t>
      </w:r>
      <w:r w:rsidR="0082576A" w:rsidRPr="00933E1D">
        <w:rPr>
          <w:rFonts w:cs="Arial"/>
          <w:i w:val="0"/>
          <w:sz w:val="20"/>
        </w:rPr>
        <w:tab/>
        <w:t xml:space="preserve">Zhotovitel není v prodlení, pokud předá dílo s </w:t>
      </w:r>
      <w:r w:rsidR="0082576A" w:rsidRPr="00933E1D">
        <w:rPr>
          <w:rFonts w:cs="Arial"/>
          <w:i w:val="0"/>
          <w:iCs/>
          <w:sz w:val="20"/>
        </w:rPr>
        <w:t>ojedinělými drobnými vadami, které samy o sobě ani ve spojení s jinými nebrání užívání díla funkčně ani esteticky, ani užívání podstatným způsobem neomezují (článek X. bod 4.).</w:t>
      </w:r>
      <w:r w:rsidR="0082576A" w:rsidRPr="00933E1D">
        <w:rPr>
          <w:rFonts w:cs="Arial"/>
          <w:i w:val="0"/>
          <w:sz w:val="20"/>
        </w:rPr>
        <w:t xml:space="preserve"> Neodstraní-li však takové vady a nedodělky v dohodnutém termínu, zavazuje se</w:t>
      </w:r>
      <w:r w:rsidR="0082576A">
        <w:rPr>
          <w:rFonts w:cs="Arial"/>
          <w:i w:val="0"/>
          <w:sz w:val="20"/>
        </w:rPr>
        <w:t xml:space="preserve"> zhotovitel</w:t>
      </w:r>
      <w:r w:rsidR="0082576A" w:rsidRPr="00933E1D">
        <w:rPr>
          <w:rFonts w:cs="Arial"/>
          <w:i w:val="0"/>
          <w:sz w:val="20"/>
        </w:rPr>
        <w:t xml:space="preserve"> zaplatit objednateli smluvní pokutu ve výši </w:t>
      </w:r>
      <w:r w:rsidR="00E17FA0">
        <w:rPr>
          <w:rFonts w:cs="Arial"/>
          <w:i w:val="0"/>
          <w:sz w:val="20"/>
        </w:rPr>
        <w:t>500</w:t>
      </w:r>
      <w:r w:rsidR="0082576A" w:rsidRPr="00C94276">
        <w:rPr>
          <w:rFonts w:cs="Arial"/>
          <w:i w:val="0"/>
          <w:sz w:val="20"/>
        </w:rPr>
        <w:t xml:space="preserve"> Kč</w:t>
      </w:r>
      <w:r w:rsidR="0082576A" w:rsidRPr="00933E1D">
        <w:rPr>
          <w:rFonts w:cs="Arial"/>
          <w:i w:val="0"/>
          <w:sz w:val="20"/>
        </w:rPr>
        <w:t xml:space="preserve"> za každou vadu či nedodělek a každý i započatý den prodlení s jejich odstraněním.</w:t>
      </w:r>
    </w:p>
    <w:p w14:paraId="4DCD36C0" w14:textId="77777777" w:rsidR="0082576A" w:rsidRPr="00933E1D" w:rsidRDefault="0082576A" w:rsidP="0082576A">
      <w:pPr>
        <w:pStyle w:val="Zkladntext3"/>
        <w:tabs>
          <w:tab w:val="num" w:pos="684"/>
        </w:tabs>
        <w:ind w:hanging="425"/>
        <w:rPr>
          <w:rFonts w:cs="Arial"/>
          <w:i w:val="0"/>
          <w:sz w:val="20"/>
        </w:rPr>
      </w:pPr>
    </w:p>
    <w:p w14:paraId="4DCD36C1" w14:textId="7B9F2D27" w:rsidR="0082576A" w:rsidRPr="00933E1D" w:rsidRDefault="00CD7B1B" w:rsidP="0082576A">
      <w:pPr>
        <w:pStyle w:val="Zkladntext3"/>
        <w:tabs>
          <w:tab w:val="num" w:pos="684"/>
        </w:tabs>
        <w:ind w:left="426" w:hanging="425"/>
        <w:rPr>
          <w:rFonts w:cs="Arial"/>
          <w:i w:val="0"/>
          <w:sz w:val="20"/>
        </w:rPr>
      </w:pPr>
      <w:r>
        <w:rPr>
          <w:rFonts w:cs="Arial"/>
          <w:i w:val="0"/>
          <w:sz w:val="20"/>
        </w:rPr>
        <w:t>4</w:t>
      </w:r>
      <w:r w:rsidR="0082576A" w:rsidRPr="00933E1D">
        <w:rPr>
          <w:rFonts w:cs="Arial"/>
          <w:i w:val="0"/>
          <w:sz w:val="20"/>
        </w:rPr>
        <w:t>.</w:t>
      </w:r>
      <w:r w:rsidR="0082576A" w:rsidRPr="00933E1D">
        <w:rPr>
          <w:rFonts w:cs="Arial"/>
          <w:i w:val="0"/>
          <w:sz w:val="20"/>
        </w:rPr>
        <w:tab/>
        <w:t xml:space="preserve">Bude-li v případném reklamačním řízení objednatel požadovat odstranění vad v přiměřené lhůtě, a zhotovitel tyto vady v termínu neodstraní, zavazuje se zhotovitel </w:t>
      </w:r>
      <w:r w:rsidR="0082576A" w:rsidRPr="00933E1D">
        <w:rPr>
          <w:rFonts w:cs="Arial"/>
          <w:i w:val="0"/>
          <w:color w:val="000000"/>
          <w:sz w:val="20"/>
        </w:rPr>
        <w:t xml:space="preserve">zaplatit </w:t>
      </w:r>
      <w:r w:rsidR="0082576A">
        <w:rPr>
          <w:rFonts w:cs="Arial"/>
          <w:i w:val="0"/>
          <w:color w:val="000000"/>
          <w:sz w:val="20"/>
        </w:rPr>
        <w:t xml:space="preserve">objednateli </w:t>
      </w:r>
      <w:r w:rsidR="0082576A" w:rsidRPr="00933E1D">
        <w:rPr>
          <w:rFonts w:cs="Arial"/>
          <w:i w:val="0"/>
          <w:color w:val="000000"/>
          <w:sz w:val="20"/>
        </w:rPr>
        <w:t>smluvní pokutu ve výši</w:t>
      </w:r>
      <w:r w:rsidR="0082576A" w:rsidRPr="00933E1D">
        <w:rPr>
          <w:rFonts w:cs="Arial"/>
          <w:i w:val="0"/>
          <w:sz w:val="20"/>
        </w:rPr>
        <w:t xml:space="preserve"> </w:t>
      </w:r>
      <w:r w:rsidR="00E17FA0">
        <w:rPr>
          <w:rFonts w:cs="Arial"/>
          <w:i w:val="0"/>
          <w:sz w:val="20"/>
        </w:rPr>
        <w:t>500</w:t>
      </w:r>
      <w:r w:rsidR="0082576A" w:rsidRPr="00CE145E">
        <w:rPr>
          <w:rFonts w:cs="Arial"/>
          <w:i w:val="0"/>
          <w:sz w:val="20"/>
        </w:rPr>
        <w:t xml:space="preserve"> Kč za každou vadu a každý započatý den prodlení s jejich odstraněním.</w:t>
      </w:r>
    </w:p>
    <w:p w14:paraId="4DCD36C2" w14:textId="77777777" w:rsidR="0082576A" w:rsidRPr="00933E1D" w:rsidRDefault="0082576A" w:rsidP="0082576A">
      <w:pPr>
        <w:pStyle w:val="Zkladntext3"/>
        <w:tabs>
          <w:tab w:val="left" w:pos="900"/>
        </w:tabs>
        <w:ind w:hanging="425"/>
        <w:rPr>
          <w:rFonts w:cs="Arial"/>
          <w:i w:val="0"/>
          <w:sz w:val="20"/>
        </w:rPr>
      </w:pPr>
    </w:p>
    <w:p w14:paraId="4DCD36C4" w14:textId="0391DF70" w:rsidR="00A8185D" w:rsidRDefault="00CD7B1B" w:rsidP="00E1399B">
      <w:pPr>
        <w:pStyle w:val="Zkladntext3"/>
        <w:ind w:left="360" w:hanging="360"/>
        <w:rPr>
          <w:rFonts w:cs="Arial"/>
          <w:i w:val="0"/>
          <w:sz w:val="20"/>
        </w:rPr>
      </w:pPr>
      <w:r>
        <w:rPr>
          <w:rFonts w:cs="Arial"/>
          <w:i w:val="0"/>
          <w:sz w:val="20"/>
        </w:rPr>
        <w:t>5</w:t>
      </w:r>
      <w:r w:rsidR="0082576A" w:rsidRPr="00933E1D">
        <w:rPr>
          <w:rFonts w:cs="Arial"/>
          <w:i w:val="0"/>
          <w:sz w:val="20"/>
        </w:rPr>
        <w:t xml:space="preserve">. </w:t>
      </w:r>
      <w:r w:rsidR="0082576A">
        <w:rPr>
          <w:rFonts w:cs="Arial"/>
          <w:i w:val="0"/>
          <w:sz w:val="20"/>
        </w:rPr>
        <w:tab/>
      </w:r>
      <w:r w:rsidR="0082576A" w:rsidRPr="00933E1D">
        <w:rPr>
          <w:rFonts w:cs="Arial"/>
          <w:i w:val="0"/>
          <w:sz w:val="20"/>
        </w:rPr>
        <w:t>Za porušení povinností uložených zhotoviteli touto smlouvou a ve vztahu k BOZP a zákonem č.</w:t>
      </w:r>
      <w:r w:rsidR="00A4274F">
        <w:rPr>
          <w:rFonts w:cs="Arial"/>
          <w:i w:val="0"/>
          <w:sz w:val="20"/>
        </w:rPr>
        <w:t xml:space="preserve"> </w:t>
      </w:r>
      <w:r w:rsidR="0082576A" w:rsidRPr="00933E1D">
        <w:rPr>
          <w:rFonts w:cs="Arial"/>
          <w:i w:val="0"/>
          <w:sz w:val="20"/>
        </w:rPr>
        <w:t xml:space="preserve">309/2006 Sb. a prováděcími předpisy je zhotovitel povinen zaplatit objednateli smluvní pokutu ve výši </w:t>
      </w:r>
    </w:p>
    <w:p w14:paraId="4DCD36C5" w14:textId="62DDEAC7" w:rsidR="0082576A" w:rsidRDefault="00A8185D" w:rsidP="00E1399B">
      <w:pPr>
        <w:pStyle w:val="Zkladntext3"/>
        <w:ind w:left="360" w:hanging="360"/>
        <w:rPr>
          <w:rFonts w:cs="Arial"/>
          <w:i w:val="0"/>
          <w:sz w:val="20"/>
        </w:rPr>
      </w:pPr>
      <w:r>
        <w:rPr>
          <w:rFonts w:cs="Arial"/>
          <w:i w:val="0"/>
          <w:sz w:val="20"/>
        </w:rPr>
        <w:t xml:space="preserve">       </w:t>
      </w:r>
      <w:r w:rsidR="00E17FA0">
        <w:rPr>
          <w:rFonts w:cs="Arial"/>
          <w:i w:val="0"/>
          <w:sz w:val="20"/>
        </w:rPr>
        <w:t>1</w:t>
      </w:r>
      <w:r w:rsidR="0082576A" w:rsidRPr="00933E1D">
        <w:rPr>
          <w:rFonts w:cs="Arial"/>
          <w:i w:val="0"/>
          <w:sz w:val="20"/>
        </w:rPr>
        <w:t xml:space="preserve"> 000 Kč, a to za každý jednotlivý případ porušení povinnosti. </w:t>
      </w:r>
    </w:p>
    <w:p w14:paraId="4DCD36C6" w14:textId="77777777" w:rsidR="0082576A" w:rsidRDefault="0082576A" w:rsidP="00E1399B">
      <w:pPr>
        <w:pStyle w:val="Zkladntext3"/>
        <w:ind w:left="360" w:hanging="360"/>
        <w:rPr>
          <w:rFonts w:cs="Arial"/>
          <w:i w:val="0"/>
          <w:sz w:val="20"/>
        </w:rPr>
      </w:pPr>
    </w:p>
    <w:p w14:paraId="4DCD36C7" w14:textId="77777777" w:rsidR="00A8185D" w:rsidRDefault="00CD7B1B" w:rsidP="0082576A">
      <w:pPr>
        <w:pStyle w:val="Zkladntext3"/>
        <w:ind w:left="360" w:hanging="360"/>
        <w:rPr>
          <w:rFonts w:cs="Arial"/>
          <w:i w:val="0"/>
          <w:sz w:val="20"/>
        </w:rPr>
      </w:pPr>
      <w:r>
        <w:rPr>
          <w:rFonts w:cs="Arial"/>
          <w:i w:val="0"/>
          <w:sz w:val="20"/>
        </w:rPr>
        <w:t>6</w:t>
      </w:r>
      <w:r w:rsidR="0082576A" w:rsidRPr="00F71065">
        <w:rPr>
          <w:rFonts w:cs="Arial"/>
          <w:i w:val="0"/>
          <w:sz w:val="20"/>
        </w:rPr>
        <w:t xml:space="preserve">.   </w:t>
      </w:r>
      <w:r w:rsidR="00A8185D">
        <w:rPr>
          <w:rFonts w:cs="Arial"/>
          <w:i w:val="0"/>
          <w:sz w:val="20"/>
        </w:rPr>
        <w:t xml:space="preserve"> </w:t>
      </w:r>
      <w:r w:rsidR="005202FC">
        <w:rPr>
          <w:rFonts w:cs="Arial"/>
          <w:i w:val="0"/>
          <w:sz w:val="20"/>
        </w:rPr>
        <w:t xml:space="preserve"> </w:t>
      </w:r>
      <w:r w:rsidR="0082576A" w:rsidRPr="00F71065">
        <w:rPr>
          <w:rFonts w:cs="Arial"/>
          <w:i w:val="0"/>
          <w:sz w:val="20"/>
        </w:rPr>
        <w:t xml:space="preserve">Pokud zhotovitel nedodrží svoji povinnost sjednanou v článku VI. bod </w:t>
      </w:r>
      <w:r w:rsidR="0082576A">
        <w:rPr>
          <w:rFonts w:cs="Arial"/>
          <w:i w:val="0"/>
          <w:sz w:val="20"/>
        </w:rPr>
        <w:t>2</w:t>
      </w:r>
      <w:r w:rsidR="0082576A" w:rsidRPr="00F71065">
        <w:rPr>
          <w:rFonts w:cs="Arial"/>
          <w:i w:val="0"/>
          <w:sz w:val="20"/>
        </w:rPr>
        <w:t>. tzn. nedoručí daňový doklad</w:t>
      </w:r>
    </w:p>
    <w:p w14:paraId="7970773D" w14:textId="77777777" w:rsidR="00D47C7C" w:rsidRDefault="00A8185D" w:rsidP="00D47C7C">
      <w:pPr>
        <w:pStyle w:val="Zkladntext3"/>
        <w:ind w:left="360" w:hanging="360"/>
        <w:rPr>
          <w:rFonts w:cs="Arial"/>
          <w:i w:val="0"/>
          <w:sz w:val="20"/>
        </w:rPr>
      </w:pPr>
      <w:r>
        <w:rPr>
          <w:rFonts w:cs="Arial"/>
          <w:i w:val="0"/>
          <w:sz w:val="20"/>
        </w:rPr>
        <w:t xml:space="preserve">     </w:t>
      </w:r>
      <w:r w:rsidR="0082576A" w:rsidRPr="00F71065">
        <w:rPr>
          <w:rFonts w:cs="Arial"/>
          <w:i w:val="0"/>
          <w:sz w:val="20"/>
        </w:rPr>
        <w:t xml:space="preserve"> </w:t>
      </w:r>
      <w:r>
        <w:rPr>
          <w:rFonts w:cs="Arial"/>
          <w:i w:val="0"/>
          <w:sz w:val="20"/>
        </w:rPr>
        <w:t xml:space="preserve"> </w:t>
      </w:r>
      <w:r w:rsidR="0082576A" w:rsidRPr="00F71065">
        <w:rPr>
          <w:rFonts w:cs="Arial"/>
          <w:i w:val="0"/>
          <w:sz w:val="20"/>
        </w:rPr>
        <w:t>(fakturu) objednatel</w:t>
      </w:r>
      <w:r w:rsidR="0082576A">
        <w:rPr>
          <w:rFonts w:cs="Arial"/>
          <w:i w:val="0"/>
          <w:sz w:val="20"/>
        </w:rPr>
        <w:t xml:space="preserve">i do </w:t>
      </w:r>
      <w:r w:rsidR="00B723C6">
        <w:rPr>
          <w:rFonts w:cs="Arial"/>
          <w:i w:val="0"/>
          <w:sz w:val="20"/>
        </w:rPr>
        <w:t>10</w:t>
      </w:r>
      <w:r w:rsidR="0082576A">
        <w:rPr>
          <w:rFonts w:cs="Arial"/>
          <w:i w:val="0"/>
          <w:sz w:val="20"/>
        </w:rPr>
        <w:t xml:space="preserve"> kalendářních dnů ode dne</w:t>
      </w:r>
      <w:r w:rsidR="0082576A" w:rsidRPr="00F71065">
        <w:rPr>
          <w:rFonts w:cs="Arial"/>
          <w:i w:val="0"/>
          <w:sz w:val="20"/>
        </w:rPr>
        <w:t xml:space="preserve"> zdanitelného plnění, je objednatel oprávněn</w:t>
      </w:r>
      <w:r w:rsidR="00E17FA0">
        <w:rPr>
          <w:rFonts w:cs="Arial"/>
          <w:i w:val="0"/>
          <w:sz w:val="20"/>
        </w:rPr>
        <w:t xml:space="preserve"> </w:t>
      </w:r>
      <w:r w:rsidR="0082576A" w:rsidRPr="00F71065">
        <w:rPr>
          <w:rFonts w:cs="Arial"/>
          <w:i w:val="0"/>
          <w:sz w:val="20"/>
        </w:rPr>
        <w:t xml:space="preserve">požadovat po zhotoviteli smluvní pokutu ve výši </w:t>
      </w:r>
      <w:r w:rsidR="00D47C7C">
        <w:rPr>
          <w:rFonts w:cs="Arial"/>
          <w:i w:val="0"/>
          <w:sz w:val="20"/>
        </w:rPr>
        <w:t>3</w:t>
      </w:r>
      <w:r w:rsidR="0082576A" w:rsidRPr="00CE145E">
        <w:rPr>
          <w:rFonts w:cs="Arial"/>
          <w:i w:val="0"/>
          <w:sz w:val="20"/>
        </w:rPr>
        <w:t>00 Kč za každý den prodlení se splněním této</w:t>
      </w:r>
      <w:r w:rsidR="00D47C7C">
        <w:rPr>
          <w:rFonts w:cs="Arial"/>
          <w:i w:val="0"/>
          <w:sz w:val="20"/>
        </w:rPr>
        <w:t xml:space="preserve"> </w:t>
      </w:r>
      <w:r w:rsidR="0082576A" w:rsidRPr="00CE145E">
        <w:rPr>
          <w:rFonts w:cs="Arial"/>
          <w:i w:val="0"/>
          <w:sz w:val="20"/>
        </w:rPr>
        <w:t>povinnosti</w:t>
      </w:r>
      <w:r w:rsidR="005202FC" w:rsidRPr="00CE145E">
        <w:rPr>
          <w:rFonts w:cs="Arial"/>
          <w:i w:val="0"/>
          <w:sz w:val="20"/>
        </w:rPr>
        <w:t>.</w:t>
      </w:r>
      <w:r w:rsidR="0082576A" w:rsidRPr="00F71065">
        <w:rPr>
          <w:rFonts w:cs="Arial"/>
          <w:i w:val="0"/>
          <w:sz w:val="20"/>
        </w:rPr>
        <w:t xml:space="preserve"> </w:t>
      </w:r>
    </w:p>
    <w:p w14:paraId="65E581AF" w14:textId="77777777" w:rsidR="00D47C7C" w:rsidRDefault="00D47C7C" w:rsidP="00D47C7C">
      <w:pPr>
        <w:pStyle w:val="Zkladntext3"/>
        <w:ind w:left="360" w:hanging="360"/>
        <w:rPr>
          <w:rFonts w:cs="Arial"/>
          <w:i w:val="0"/>
          <w:sz w:val="20"/>
        </w:rPr>
      </w:pPr>
    </w:p>
    <w:p w14:paraId="3DCA0500" w14:textId="77777777" w:rsidR="00D47C7C" w:rsidRDefault="0082576A" w:rsidP="00331118">
      <w:pPr>
        <w:pStyle w:val="Zkladntext3"/>
        <w:numPr>
          <w:ilvl w:val="0"/>
          <w:numId w:val="21"/>
        </w:numPr>
        <w:rPr>
          <w:rFonts w:cs="Arial"/>
          <w:i w:val="0"/>
          <w:sz w:val="20"/>
        </w:rPr>
      </w:pPr>
      <w:r w:rsidRPr="00933E1D">
        <w:rPr>
          <w:rFonts w:cs="Arial"/>
          <w:i w:val="0"/>
          <w:sz w:val="20"/>
        </w:rPr>
        <w:t>Objednatel je oprávněn jednostranně za</w:t>
      </w:r>
      <w:r>
        <w:rPr>
          <w:rFonts w:cs="Arial"/>
          <w:i w:val="0"/>
          <w:sz w:val="20"/>
        </w:rPr>
        <w:t xml:space="preserve">počíst své nároky na zaplacení </w:t>
      </w:r>
      <w:r w:rsidRPr="00933E1D">
        <w:rPr>
          <w:rFonts w:cs="Arial"/>
          <w:i w:val="0"/>
          <w:sz w:val="20"/>
        </w:rPr>
        <w:t>smluvní pokuty vůči nárokům zhotovitele na úhradu ceny díla.</w:t>
      </w:r>
    </w:p>
    <w:p w14:paraId="381B3148" w14:textId="77777777" w:rsidR="00D47C7C" w:rsidRDefault="00D47C7C" w:rsidP="00D47C7C">
      <w:pPr>
        <w:pStyle w:val="Zkladntext3"/>
        <w:ind w:left="360"/>
        <w:rPr>
          <w:rFonts w:cs="Arial"/>
          <w:i w:val="0"/>
          <w:sz w:val="20"/>
        </w:rPr>
      </w:pPr>
    </w:p>
    <w:p w14:paraId="4DCD36D0" w14:textId="0A2E951D" w:rsidR="0082576A" w:rsidRPr="00D47C7C" w:rsidRDefault="0082576A" w:rsidP="00331118">
      <w:pPr>
        <w:pStyle w:val="Zkladntext3"/>
        <w:numPr>
          <w:ilvl w:val="0"/>
          <w:numId w:val="21"/>
        </w:numPr>
        <w:rPr>
          <w:rFonts w:cs="Arial"/>
          <w:i w:val="0"/>
          <w:sz w:val="20"/>
        </w:rPr>
      </w:pPr>
      <w:r w:rsidRPr="00D47C7C">
        <w:rPr>
          <w:rFonts w:cs="Arial"/>
          <w:i w:val="0"/>
          <w:sz w:val="20"/>
        </w:rPr>
        <w:t>Smluvením smluvních pokut není dotčeno právo objednatele požadovat náhradu škody způsobené mu zhotovitelem. Objednatel je oprávněn požadovat náhradu škody vedle nároku na smluvní pokutu.</w:t>
      </w:r>
    </w:p>
    <w:p w14:paraId="4DCD36D1" w14:textId="77777777" w:rsidR="0082576A" w:rsidRPr="00933E1D" w:rsidRDefault="0082576A" w:rsidP="0082576A">
      <w:pPr>
        <w:pStyle w:val="Zkladntext3"/>
        <w:tabs>
          <w:tab w:val="num" w:pos="684"/>
        </w:tabs>
        <w:rPr>
          <w:rFonts w:cs="Arial"/>
          <w:i w:val="0"/>
          <w:sz w:val="20"/>
        </w:rPr>
      </w:pPr>
    </w:p>
    <w:p w14:paraId="4DCD36D2" w14:textId="77777777" w:rsidR="005202FC" w:rsidRPr="00933E1D" w:rsidRDefault="005202FC" w:rsidP="0082576A">
      <w:pPr>
        <w:pStyle w:val="Zkladntext3"/>
        <w:tabs>
          <w:tab w:val="num" w:pos="684"/>
        </w:tabs>
        <w:rPr>
          <w:rFonts w:cs="Arial"/>
          <w:b/>
          <w:bCs/>
          <w:i w:val="0"/>
          <w:sz w:val="20"/>
        </w:rPr>
      </w:pPr>
    </w:p>
    <w:p w14:paraId="4DCD36D3" w14:textId="77777777" w:rsidR="0082576A" w:rsidRPr="00933E1D" w:rsidRDefault="0082576A" w:rsidP="0082576A">
      <w:pPr>
        <w:pStyle w:val="Zkladntext3"/>
        <w:tabs>
          <w:tab w:val="num" w:pos="684"/>
        </w:tabs>
        <w:jc w:val="center"/>
        <w:rPr>
          <w:rFonts w:cs="Arial"/>
          <w:i w:val="0"/>
          <w:iCs/>
          <w:sz w:val="20"/>
        </w:rPr>
      </w:pPr>
      <w:r w:rsidRPr="00933E1D">
        <w:rPr>
          <w:rFonts w:cs="Arial"/>
          <w:i w:val="0"/>
          <w:iCs/>
          <w:sz w:val="20"/>
        </w:rPr>
        <w:lastRenderedPageBreak/>
        <w:t>Článek XV.</w:t>
      </w:r>
    </w:p>
    <w:p w14:paraId="4DCD36D4" w14:textId="77777777" w:rsidR="0082576A" w:rsidRPr="00933E1D" w:rsidRDefault="0082576A" w:rsidP="0082576A">
      <w:pPr>
        <w:pStyle w:val="Zkladntext3"/>
        <w:tabs>
          <w:tab w:val="num" w:pos="684"/>
        </w:tabs>
        <w:jc w:val="center"/>
        <w:rPr>
          <w:rFonts w:cs="Arial"/>
          <w:i w:val="0"/>
          <w:iCs/>
        </w:rPr>
      </w:pPr>
      <w:r w:rsidRPr="00933E1D">
        <w:rPr>
          <w:rFonts w:cs="Arial"/>
          <w:b/>
          <w:bCs/>
          <w:i w:val="0"/>
          <w:iCs/>
        </w:rPr>
        <w:t>Úrok z prodlení</w:t>
      </w:r>
    </w:p>
    <w:p w14:paraId="4DCD36D5" w14:textId="77777777" w:rsidR="0082576A" w:rsidRPr="00933E1D" w:rsidRDefault="0082576A" w:rsidP="0082576A">
      <w:pPr>
        <w:pStyle w:val="Zkladntext3"/>
        <w:tabs>
          <w:tab w:val="num" w:pos="684"/>
        </w:tabs>
        <w:jc w:val="left"/>
        <w:rPr>
          <w:rFonts w:cs="Arial"/>
          <w:i w:val="0"/>
          <w:iCs/>
          <w:sz w:val="16"/>
          <w:szCs w:val="16"/>
        </w:rPr>
      </w:pPr>
    </w:p>
    <w:p w14:paraId="4DCD36D6" w14:textId="77777777" w:rsidR="0082576A" w:rsidRPr="00933E1D" w:rsidRDefault="0082576A" w:rsidP="0082576A">
      <w:pPr>
        <w:pStyle w:val="Zkladntext3"/>
        <w:rPr>
          <w:rFonts w:cs="Arial"/>
          <w:i w:val="0"/>
          <w:iCs/>
          <w:color w:val="000000"/>
          <w:sz w:val="20"/>
        </w:rPr>
      </w:pPr>
      <w:r w:rsidRPr="00933E1D">
        <w:rPr>
          <w:rFonts w:cs="Arial"/>
          <w:i w:val="0"/>
          <w:iCs/>
          <w:color w:val="000000"/>
          <w:sz w:val="20"/>
        </w:rPr>
        <w:t xml:space="preserve">V případě prodlení kterékoliv ze stran s plněním peněžitého závazku dohodnutého v této smlouvě je strana, která je v prodlení, povinna zaplatit druhé straně úrok z prodlení v zákonné výši denně z částky, ohledně které je v prodlení. </w:t>
      </w:r>
    </w:p>
    <w:p w14:paraId="4DCD36D7" w14:textId="77777777" w:rsidR="0082576A" w:rsidRPr="00933E1D" w:rsidRDefault="0082576A" w:rsidP="0082576A">
      <w:pPr>
        <w:pStyle w:val="Zkladntext3"/>
        <w:tabs>
          <w:tab w:val="num" w:pos="684"/>
        </w:tabs>
        <w:jc w:val="center"/>
        <w:rPr>
          <w:rFonts w:cs="Arial"/>
          <w:i w:val="0"/>
          <w:iCs/>
          <w:sz w:val="20"/>
        </w:rPr>
      </w:pPr>
    </w:p>
    <w:p w14:paraId="4DCD36D8" w14:textId="77777777" w:rsidR="0082576A" w:rsidRPr="00933E1D" w:rsidRDefault="0082576A" w:rsidP="0082576A">
      <w:pPr>
        <w:pStyle w:val="Zkladntext3"/>
        <w:tabs>
          <w:tab w:val="num" w:pos="684"/>
        </w:tabs>
        <w:jc w:val="center"/>
        <w:rPr>
          <w:rFonts w:cs="Arial"/>
          <w:i w:val="0"/>
          <w:iCs/>
          <w:sz w:val="20"/>
        </w:rPr>
      </w:pPr>
    </w:p>
    <w:p w14:paraId="4DCD36D9" w14:textId="77777777" w:rsidR="0082576A" w:rsidRPr="00933E1D" w:rsidRDefault="0082576A" w:rsidP="0082576A">
      <w:pPr>
        <w:pStyle w:val="Zkladntext3"/>
        <w:tabs>
          <w:tab w:val="num" w:pos="684"/>
        </w:tabs>
        <w:jc w:val="center"/>
        <w:rPr>
          <w:rFonts w:cs="Arial"/>
          <w:i w:val="0"/>
          <w:iCs/>
          <w:sz w:val="20"/>
        </w:rPr>
      </w:pPr>
      <w:r w:rsidRPr="00933E1D">
        <w:rPr>
          <w:rFonts w:cs="Arial"/>
          <w:i w:val="0"/>
          <w:iCs/>
          <w:sz w:val="20"/>
        </w:rPr>
        <w:t>Článek XVI.</w:t>
      </w:r>
    </w:p>
    <w:p w14:paraId="4DCD36DA" w14:textId="77777777" w:rsidR="0082576A" w:rsidRPr="00933E1D" w:rsidRDefault="0082576A" w:rsidP="0082576A">
      <w:pPr>
        <w:pStyle w:val="Zkladntext3"/>
        <w:tabs>
          <w:tab w:val="num" w:pos="684"/>
        </w:tabs>
        <w:jc w:val="center"/>
        <w:rPr>
          <w:rFonts w:cs="Arial"/>
          <w:b/>
          <w:bCs/>
          <w:i w:val="0"/>
          <w:iCs/>
        </w:rPr>
      </w:pPr>
      <w:r w:rsidRPr="00933E1D">
        <w:rPr>
          <w:rFonts w:cs="Arial"/>
          <w:b/>
          <w:bCs/>
          <w:i w:val="0"/>
          <w:iCs/>
        </w:rPr>
        <w:t>Jiná ustanovení</w:t>
      </w:r>
    </w:p>
    <w:p w14:paraId="4DCD36DB" w14:textId="77777777" w:rsidR="0082576A" w:rsidRPr="00933E1D" w:rsidRDefault="0082576A" w:rsidP="0082576A">
      <w:pPr>
        <w:pStyle w:val="Zkladntext3"/>
        <w:rPr>
          <w:rFonts w:cs="Arial"/>
          <w:i w:val="0"/>
          <w:sz w:val="21"/>
        </w:rPr>
      </w:pPr>
    </w:p>
    <w:p w14:paraId="4DCD36DC" w14:textId="77777777" w:rsidR="0082576A" w:rsidRPr="00933E1D" w:rsidRDefault="0082576A" w:rsidP="0082576A">
      <w:pPr>
        <w:pStyle w:val="Zkladntext3"/>
        <w:tabs>
          <w:tab w:val="num" w:pos="684"/>
        </w:tabs>
        <w:ind w:left="425" w:hanging="425"/>
        <w:rPr>
          <w:rFonts w:cs="Arial"/>
          <w:i w:val="0"/>
          <w:sz w:val="20"/>
        </w:rPr>
      </w:pPr>
      <w:r w:rsidRPr="00933E1D">
        <w:rPr>
          <w:rFonts w:cs="Arial"/>
          <w:i w:val="0"/>
          <w:sz w:val="20"/>
        </w:rPr>
        <w:t>1.</w:t>
      </w:r>
      <w:r w:rsidRPr="00933E1D">
        <w:rPr>
          <w:rFonts w:cs="Arial"/>
          <w:i w:val="0"/>
          <w:sz w:val="20"/>
        </w:rPr>
        <w:tab/>
        <w:t xml:space="preserve">Místa pro skládky materiálu zhotovitele pro realizaci prací dle této smlouvy si na své náklady zajistí zhotovitel. </w:t>
      </w:r>
    </w:p>
    <w:p w14:paraId="4DCD36DD" w14:textId="77777777" w:rsidR="0082576A" w:rsidRPr="00933E1D" w:rsidRDefault="0082576A" w:rsidP="0082576A">
      <w:pPr>
        <w:pStyle w:val="Zkladntext3"/>
        <w:ind w:hanging="360"/>
        <w:rPr>
          <w:rFonts w:cs="Arial"/>
          <w:i w:val="0"/>
          <w:sz w:val="20"/>
        </w:rPr>
      </w:pPr>
    </w:p>
    <w:p w14:paraId="4DCD36DE" w14:textId="77777777" w:rsidR="0082576A" w:rsidRPr="00933E1D" w:rsidRDefault="0082576A" w:rsidP="0082576A">
      <w:pPr>
        <w:pStyle w:val="Zkladntext3"/>
        <w:ind w:left="426" w:hanging="426"/>
        <w:rPr>
          <w:rFonts w:cs="Arial"/>
          <w:i w:val="0"/>
          <w:sz w:val="20"/>
        </w:rPr>
      </w:pPr>
      <w:r w:rsidRPr="00933E1D">
        <w:rPr>
          <w:rFonts w:cs="Arial"/>
          <w:i w:val="0"/>
          <w:sz w:val="20"/>
        </w:rPr>
        <w:t xml:space="preserve">2. </w:t>
      </w:r>
      <w:r>
        <w:rPr>
          <w:rFonts w:cs="Arial"/>
          <w:i w:val="0"/>
          <w:sz w:val="20"/>
        </w:rPr>
        <w:tab/>
      </w:r>
      <w:r w:rsidRPr="00933E1D">
        <w:rPr>
          <w:rFonts w:cs="Arial"/>
          <w:i w:val="0"/>
          <w:sz w:val="20"/>
        </w:rPr>
        <w:t xml:space="preserve">Zhotovitel vyklidí </w:t>
      </w:r>
      <w:r w:rsidRPr="00933E1D">
        <w:rPr>
          <w:rFonts w:cs="Arial"/>
          <w:i w:val="0"/>
          <w:color w:val="000000"/>
          <w:sz w:val="20"/>
        </w:rPr>
        <w:t>místo provádění díla</w:t>
      </w:r>
      <w:r w:rsidRPr="00933E1D">
        <w:rPr>
          <w:rFonts w:cs="Arial"/>
          <w:i w:val="0"/>
          <w:sz w:val="20"/>
        </w:rPr>
        <w:t xml:space="preserve"> do 5 dnů po předání a převzetí díla. Po tomto termínu je zhotovitel oprávněn ponechat na staveništi pouze materiál nutný k odstranění vad a nedodělků, bude-li s nimi dílo objednatelem převzato.</w:t>
      </w:r>
    </w:p>
    <w:p w14:paraId="4DCD36DF" w14:textId="77777777" w:rsidR="0082576A" w:rsidRPr="00933E1D" w:rsidRDefault="0082576A" w:rsidP="0082576A">
      <w:pPr>
        <w:pStyle w:val="Zkladntext3"/>
        <w:ind w:left="426" w:hanging="360"/>
        <w:rPr>
          <w:rFonts w:cs="Arial"/>
          <w:i w:val="0"/>
          <w:sz w:val="20"/>
        </w:rPr>
      </w:pPr>
    </w:p>
    <w:p w14:paraId="4DCD36E0" w14:textId="77777777" w:rsidR="0082576A" w:rsidRPr="00933E1D" w:rsidRDefault="0082576A" w:rsidP="0082576A">
      <w:pPr>
        <w:pStyle w:val="Zkladntext3"/>
        <w:ind w:left="426" w:hanging="426"/>
        <w:rPr>
          <w:rFonts w:cs="Arial"/>
          <w:i w:val="0"/>
          <w:sz w:val="20"/>
        </w:rPr>
      </w:pPr>
      <w:r w:rsidRPr="00933E1D">
        <w:rPr>
          <w:rFonts w:cs="Arial"/>
          <w:i w:val="0"/>
          <w:sz w:val="20"/>
        </w:rPr>
        <w:t>3.</w:t>
      </w:r>
      <w:r w:rsidRPr="00933E1D">
        <w:rPr>
          <w:rFonts w:cs="Arial"/>
          <w:i w:val="0"/>
          <w:sz w:val="20"/>
        </w:rPr>
        <w:tab/>
        <w:t>Pokud zhotovitel během realizace díla prokazatelně poškodí vlastní vinou majetek objednatele, je povinen zajistit jeho uvedení do původního stavu na vlastní náklady, a nebude-li to možné, nahradí škodu v penězích.</w:t>
      </w:r>
    </w:p>
    <w:p w14:paraId="4DCD36E1" w14:textId="77777777" w:rsidR="0082576A" w:rsidRPr="00933E1D" w:rsidRDefault="0082576A" w:rsidP="0082576A">
      <w:pPr>
        <w:pStyle w:val="Zkladntext3"/>
        <w:ind w:left="426" w:hanging="360"/>
        <w:rPr>
          <w:rFonts w:cs="Arial"/>
          <w:i w:val="0"/>
          <w:sz w:val="20"/>
        </w:rPr>
      </w:pPr>
    </w:p>
    <w:p w14:paraId="4DCD36E2" w14:textId="77777777" w:rsidR="0082576A" w:rsidRDefault="0082576A" w:rsidP="0082576A">
      <w:pPr>
        <w:pStyle w:val="Zkladntext3"/>
        <w:ind w:left="425" w:hanging="425"/>
        <w:rPr>
          <w:rFonts w:cs="Arial"/>
          <w:i w:val="0"/>
          <w:sz w:val="20"/>
        </w:rPr>
      </w:pPr>
      <w:r w:rsidRPr="00933E1D">
        <w:rPr>
          <w:rFonts w:cs="Arial"/>
          <w:i w:val="0"/>
          <w:sz w:val="20"/>
        </w:rPr>
        <w:t>4.</w:t>
      </w:r>
      <w:r w:rsidRPr="00933E1D">
        <w:rPr>
          <w:rFonts w:cs="Arial"/>
          <w:i w:val="0"/>
          <w:sz w:val="20"/>
        </w:rPr>
        <w:tab/>
        <w:t xml:space="preserve">Zhotovitel bere podpisem této smlouvy na vědomí, že technický dozor u téže stavby nesmí provádět dodavatel ani osoba s ním propojená. </w:t>
      </w:r>
    </w:p>
    <w:p w14:paraId="4DCD36E3" w14:textId="77777777" w:rsidR="00B26C11" w:rsidRDefault="00B26C11" w:rsidP="0082576A">
      <w:pPr>
        <w:pStyle w:val="Zkladntext3"/>
        <w:tabs>
          <w:tab w:val="num" w:pos="684"/>
        </w:tabs>
        <w:rPr>
          <w:rFonts w:cs="Arial"/>
          <w:i w:val="0"/>
          <w:iCs/>
          <w:sz w:val="20"/>
        </w:rPr>
      </w:pPr>
    </w:p>
    <w:p w14:paraId="4DCD36E4" w14:textId="77777777" w:rsidR="00B26C11" w:rsidRPr="00933E1D" w:rsidRDefault="00B26C11" w:rsidP="0082576A">
      <w:pPr>
        <w:pStyle w:val="Zkladntext3"/>
        <w:tabs>
          <w:tab w:val="num" w:pos="684"/>
        </w:tabs>
        <w:rPr>
          <w:rFonts w:cs="Arial"/>
          <w:i w:val="0"/>
          <w:iCs/>
          <w:sz w:val="20"/>
        </w:rPr>
      </w:pPr>
    </w:p>
    <w:p w14:paraId="4DCD36E5" w14:textId="77777777" w:rsidR="0082576A" w:rsidRDefault="0082576A" w:rsidP="0082576A">
      <w:pPr>
        <w:pStyle w:val="Zkladntext3"/>
        <w:tabs>
          <w:tab w:val="num" w:pos="684"/>
        </w:tabs>
        <w:jc w:val="center"/>
        <w:rPr>
          <w:rFonts w:cs="Arial"/>
          <w:i w:val="0"/>
          <w:iCs/>
          <w:sz w:val="20"/>
        </w:rPr>
      </w:pPr>
      <w:r w:rsidRPr="00933E1D">
        <w:rPr>
          <w:rFonts w:cs="Arial"/>
          <w:i w:val="0"/>
          <w:iCs/>
          <w:sz w:val="20"/>
        </w:rPr>
        <w:t>Článek XVII.</w:t>
      </w:r>
    </w:p>
    <w:p w14:paraId="4DCD36E6" w14:textId="77777777" w:rsidR="0082576A" w:rsidRPr="0025399A" w:rsidRDefault="0082576A" w:rsidP="0082576A">
      <w:pPr>
        <w:pStyle w:val="Zkladntext3"/>
        <w:tabs>
          <w:tab w:val="num" w:pos="684"/>
        </w:tabs>
        <w:jc w:val="center"/>
        <w:rPr>
          <w:rFonts w:cs="Arial"/>
          <w:b/>
          <w:bCs/>
          <w:i w:val="0"/>
          <w:szCs w:val="24"/>
        </w:rPr>
      </w:pPr>
      <w:r w:rsidRPr="0025399A">
        <w:rPr>
          <w:rFonts w:cs="Arial"/>
          <w:b/>
          <w:bCs/>
          <w:i w:val="0"/>
          <w:szCs w:val="24"/>
        </w:rPr>
        <w:t>Odstoupení od smlouvy</w:t>
      </w:r>
    </w:p>
    <w:p w14:paraId="4DCD36E7" w14:textId="77777777" w:rsidR="0082576A" w:rsidRPr="0025399A" w:rsidRDefault="0082576A" w:rsidP="0082576A">
      <w:pPr>
        <w:pStyle w:val="Zkladntext3"/>
        <w:rPr>
          <w:rFonts w:cs="Arial"/>
          <w:b/>
          <w:bCs/>
          <w:sz w:val="21"/>
          <w:szCs w:val="21"/>
        </w:rPr>
      </w:pPr>
    </w:p>
    <w:p w14:paraId="4DCD36E8" w14:textId="77777777" w:rsidR="0007218B" w:rsidRDefault="0082576A" w:rsidP="0082576A">
      <w:pPr>
        <w:pStyle w:val="Zkladntext3"/>
        <w:tabs>
          <w:tab w:val="left" w:pos="360"/>
        </w:tabs>
        <w:ind w:left="540" w:hanging="540"/>
        <w:rPr>
          <w:rFonts w:cs="Arial"/>
          <w:i w:val="0"/>
          <w:iCs/>
          <w:sz w:val="20"/>
        </w:rPr>
      </w:pPr>
      <w:r w:rsidRPr="008E0457">
        <w:rPr>
          <w:rFonts w:cs="Arial"/>
          <w:i w:val="0"/>
          <w:iCs/>
          <w:sz w:val="20"/>
        </w:rPr>
        <w:t xml:space="preserve">1. </w:t>
      </w:r>
      <w:r w:rsidRPr="008E0457">
        <w:rPr>
          <w:rFonts w:cs="Arial"/>
          <w:i w:val="0"/>
          <w:iCs/>
          <w:sz w:val="20"/>
        </w:rPr>
        <w:tab/>
        <w:t>Objednatel má právo odstoupit od smlouvy</w:t>
      </w:r>
      <w:r w:rsidRPr="008E0457">
        <w:rPr>
          <w:rFonts w:eastAsia="Calibri" w:cs="Arial"/>
          <w:i w:val="0"/>
          <w:sz w:val="20"/>
          <w:lang w:eastAsia="en-US"/>
        </w:rPr>
        <w:t xml:space="preserve"> </w:t>
      </w:r>
      <w:r w:rsidRPr="008E0457">
        <w:rPr>
          <w:rFonts w:cs="Arial"/>
          <w:i w:val="0"/>
          <w:iCs/>
          <w:sz w:val="20"/>
        </w:rPr>
        <w:t>v případě po</w:t>
      </w:r>
      <w:r w:rsidR="0007218B">
        <w:rPr>
          <w:rFonts w:cs="Arial"/>
          <w:i w:val="0"/>
          <w:iCs/>
          <w:sz w:val="20"/>
        </w:rPr>
        <w:t>dstatného porušení této smlouvy</w:t>
      </w:r>
    </w:p>
    <w:p w14:paraId="4DCD36E9" w14:textId="77777777" w:rsidR="0082576A" w:rsidRPr="008E0457" w:rsidRDefault="0007218B" w:rsidP="0082576A">
      <w:pPr>
        <w:pStyle w:val="Zkladntext3"/>
        <w:tabs>
          <w:tab w:val="left" w:pos="360"/>
        </w:tabs>
        <w:ind w:left="540" w:hanging="540"/>
        <w:rPr>
          <w:rFonts w:cs="Arial"/>
          <w:i w:val="0"/>
          <w:iCs/>
          <w:sz w:val="20"/>
        </w:rPr>
      </w:pPr>
      <w:r>
        <w:rPr>
          <w:rFonts w:cs="Arial"/>
          <w:i w:val="0"/>
          <w:iCs/>
          <w:sz w:val="20"/>
        </w:rPr>
        <w:t xml:space="preserve">       </w:t>
      </w:r>
      <w:r w:rsidR="0082576A" w:rsidRPr="008E0457">
        <w:rPr>
          <w:rFonts w:cs="Arial"/>
          <w:i w:val="0"/>
          <w:iCs/>
          <w:sz w:val="20"/>
        </w:rPr>
        <w:t>zhotovitelem a to v případě:</w:t>
      </w:r>
    </w:p>
    <w:p w14:paraId="4DCD36EA" w14:textId="77777777" w:rsidR="0082576A" w:rsidRPr="001E0F71" w:rsidRDefault="0082576A" w:rsidP="00331118">
      <w:pPr>
        <w:pStyle w:val="Zkladntext3"/>
        <w:numPr>
          <w:ilvl w:val="0"/>
          <w:numId w:val="10"/>
        </w:numPr>
        <w:tabs>
          <w:tab w:val="left" w:pos="851"/>
        </w:tabs>
        <w:spacing w:before="60"/>
        <w:ind w:left="850" w:hanging="425"/>
        <w:rPr>
          <w:rFonts w:cs="Arial"/>
          <w:i w:val="0"/>
          <w:sz w:val="20"/>
        </w:rPr>
      </w:pPr>
      <w:r>
        <w:rPr>
          <w:rFonts w:cs="Arial"/>
          <w:i w:val="0"/>
          <w:sz w:val="20"/>
        </w:rPr>
        <w:t xml:space="preserve">    prodlení s provedením</w:t>
      </w:r>
      <w:r w:rsidRPr="001E0F71">
        <w:rPr>
          <w:rFonts w:cs="Arial"/>
          <w:i w:val="0"/>
          <w:sz w:val="20"/>
        </w:rPr>
        <w:t xml:space="preserve"> díla, po dobu delší než 30 dnů,</w:t>
      </w:r>
    </w:p>
    <w:p w14:paraId="4DCD36EB" w14:textId="77777777" w:rsidR="0082576A" w:rsidRPr="001E0F71" w:rsidRDefault="0082576A" w:rsidP="00331118">
      <w:pPr>
        <w:pStyle w:val="Zkladntext3"/>
        <w:numPr>
          <w:ilvl w:val="0"/>
          <w:numId w:val="10"/>
        </w:numPr>
        <w:tabs>
          <w:tab w:val="left" w:pos="851"/>
        </w:tabs>
        <w:spacing w:before="60"/>
        <w:ind w:left="850" w:hanging="425"/>
        <w:rPr>
          <w:rFonts w:cs="Arial"/>
          <w:i w:val="0"/>
          <w:sz w:val="20"/>
        </w:rPr>
      </w:pPr>
      <w:r>
        <w:rPr>
          <w:rFonts w:cs="Arial"/>
          <w:i w:val="0"/>
          <w:sz w:val="20"/>
        </w:rPr>
        <w:t xml:space="preserve">    </w:t>
      </w:r>
      <w:r w:rsidRPr="001E0F71">
        <w:rPr>
          <w:rFonts w:cs="Arial"/>
          <w:i w:val="0"/>
          <w:sz w:val="20"/>
        </w:rPr>
        <w:t>neoprávněného zastavení či přerušení prací na díle na dobu delší než 15 dnů v rozporu s touto smlouvou,</w:t>
      </w:r>
    </w:p>
    <w:p w14:paraId="4DCD36EC" w14:textId="0829E5E3" w:rsidR="0082576A" w:rsidRPr="00187F63" w:rsidRDefault="0082576A" w:rsidP="00331118">
      <w:pPr>
        <w:pStyle w:val="Zkladntext3"/>
        <w:numPr>
          <w:ilvl w:val="0"/>
          <w:numId w:val="10"/>
        </w:numPr>
        <w:tabs>
          <w:tab w:val="left" w:pos="851"/>
        </w:tabs>
        <w:spacing w:before="60"/>
        <w:ind w:left="850" w:hanging="425"/>
        <w:rPr>
          <w:rFonts w:cs="Arial"/>
          <w:sz w:val="20"/>
        </w:rPr>
      </w:pPr>
      <w:r>
        <w:rPr>
          <w:rFonts w:cs="Arial"/>
          <w:i w:val="0"/>
          <w:sz w:val="20"/>
        </w:rPr>
        <w:t xml:space="preserve">    </w:t>
      </w:r>
      <w:r w:rsidRPr="001E0F71">
        <w:rPr>
          <w:rFonts w:cs="Arial"/>
          <w:i w:val="0"/>
          <w:sz w:val="20"/>
        </w:rPr>
        <w:t xml:space="preserve">že zhotovitel nedodrží svou povinnost tím, že nepředloží objednateli kopii pojistné smlouvy na </w:t>
      </w:r>
      <w:r w:rsidRPr="001E0F71">
        <w:rPr>
          <w:rFonts w:cs="Arial"/>
          <w:bCs/>
          <w:i w:val="0"/>
          <w:sz w:val="20"/>
        </w:rPr>
        <w:t xml:space="preserve">pojištění odpovědnosti za škodu způsobenou zhotovitelem třetí osobě ani v náhradní lhůtě stanovené objednatelem a </w:t>
      </w:r>
      <w:r w:rsidRPr="001E0F71">
        <w:rPr>
          <w:rFonts w:cs="Arial"/>
          <w:i w:val="0"/>
          <w:sz w:val="20"/>
        </w:rPr>
        <w:t xml:space="preserve">v prodlení se splněním této povinnosti bude zhotovitel déle než 30 dnů. </w:t>
      </w:r>
    </w:p>
    <w:p w14:paraId="4DCD36ED" w14:textId="77777777" w:rsidR="0082576A" w:rsidRPr="008E0457" w:rsidRDefault="0082576A" w:rsidP="00331118">
      <w:pPr>
        <w:pStyle w:val="Zkladntext3"/>
        <w:numPr>
          <w:ilvl w:val="0"/>
          <w:numId w:val="3"/>
        </w:numPr>
        <w:rPr>
          <w:rFonts w:cs="Arial"/>
          <w:i w:val="0"/>
          <w:iCs/>
          <w:sz w:val="20"/>
        </w:rPr>
      </w:pPr>
      <w:r w:rsidRPr="008E0457">
        <w:rPr>
          <w:rFonts w:cs="Arial"/>
          <w:i w:val="0"/>
          <w:iCs/>
          <w:sz w:val="20"/>
        </w:rPr>
        <w:t xml:space="preserve">Odstoupení od smlouvy je účinné ode dne následujícího po dni jeho doručení druhé smluvní straně.  </w:t>
      </w:r>
    </w:p>
    <w:p w14:paraId="4A984A2F" w14:textId="77777777" w:rsidR="00452011" w:rsidRDefault="00452011" w:rsidP="00FB15C6">
      <w:pPr>
        <w:pStyle w:val="Zkladntext3"/>
        <w:tabs>
          <w:tab w:val="num" w:pos="684"/>
        </w:tabs>
        <w:rPr>
          <w:rFonts w:cs="Arial"/>
          <w:i w:val="0"/>
          <w:iCs/>
          <w:sz w:val="20"/>
        </w:rPr>
      </w:pPr>
    </w:p>
    <w:p w14:paraId="1E9AAC79" w14:textId="77777777" w:rsidR="00452011" w:rsidRDefault="00452011" w:rsidP="0082576A">
      <w:pPr>
        <w:pStyle w:val="Zkladntext3"/>
        <w:tabs>
          <w:tab w:val="num" w:pos="684"/>
        </w:tabs>
        <w:jc w:val="center"/>
        <w:rPr>
          <w:rFonts w:cs="Arial"/>
          <w:i w:val="0"/>
          <w:iCs/>
          <w:sz w:val="20"/>
        </w:rPr>
      </w:pPr>
    </w:p>
    <w:p w14:paraId="4DCD36F3" w14:textId="77777777" w:rsidR="0082576A" w:rsidRPr="008E0457" w:rsidRDefault="0082576A" w:rsidP="0082576A">
      <w:pPr>
        <w:pStyle w:val="Zkladntext3"/>
        <w:tabs>
          <w:tab w:val="num" w:pos="684"/>
        </w:tabs>
        <w:jc w:val="center"/>
        <w:rPr>
          <w:rFonts w:cs="Arial"/>
          <w:i w:val="0"/>
          <w:iCs/>
          <w:sz w:val="20"/>
        </w:rPr>
      </w:pPr>
      <w:r w:rsidRPr="00933E1D">
        <w:rPr>
          <w:rFonts w:cs="Arial"/>
          <w:i w:val="0"/>
          <w:iCs/>
          <w:sz w:val="20"/>
        </w:rPr>
        <w:t>Článek XVII</w:t>
      </w:r>
      <w:r>
        <w:rPr>
          <w:rFonts w:cs="Arial"/>
          <w:i w:val="0"/>
          <w:iCs/>
          <w:sz w:val="20"/>
        </w:rPr>
        <w:t>I</w:t>
      </w:r>
      <w:r w:rsidRPr="00933E1D">
        <w:rPr>
          <w:rFonts w:cs="Arial"/>
          <w:i w:val="0"/>
          <w:iCs/>
          <w:sz w:val="20"/>
        </w:rPr>
        <w:t>.</w:t>
      </w:r>
    </w:p>
    <w:p w14:paraId="4DCD36F4" w14:textId="77777777" w:rsidR="0082576A" w:rsidRPr="00933E1D" w:rsidRDefault="0082576A" w:rsidP="0082576A">
      <w:pPr>
        <w:pStyle w:val="Zkladntext3"/>
        <w:tabs>
          <w:tab w:val="num" w:pos="684"/>
        </w:tabs>
        <w:jc w:val="center"/>
        <w:rPr>
          <w:rFonts w:cs="Arial"/>
          <w:b/>
          <w:bCs/>
          <w:i w:val="0"/>
        </w:rPr>
      </w:pPr>
      <w:r w:rsidRPr="00933E1D">
        <w:rPr>
          <w:rFonts w:cs="Arial"/>
          <w:b/>
          <w:bCs/>
          <w:i w:val="0"/>
        </w:rPr>
        <w:t>Závěrečná ustanovení</w:t>
      </w:r>
    </w:p>
    <w:p w14:paraId="4DCD36F5" w14:textId="77777777" w:rsidR="0082576A" w:rsidRPr="00933E1D" w:rsidRDefault="0082576A" w:rsidP="0082576A">
      <w:pPr>
        <w:pStyle w:val="Zkladntext3"/>
        <w:tabs>
          <w:tab w:val="num" w:pos="684"/>
        </w:tabs>
        <w:jc w:val="center"/>
        <w:rPr>
          <w:rFonts w:cs="Arial"/>
          <w:b/>
          <w:bCs/>
          <w:i w:val="0"/>
          <w:iCs/>
          <w:sz w:val="16"/>
          <w:szCs w:val="16"/>
        </w:rPr>
      </w:pPr>
    </w:p>
    <w:p w14:paraId="4DCD36F6" w14:textId="77777777" w:rsidR="00D254F3" w:rsidRDefault="0082576A" w:rsidP="00331118">
      <w:pPr>
        <w:pStyle w:val="Zkladntext3"/>
        <w:numPr>
          <w:ilvl w:val="0"/>
          <w:numId w:val="11"/>
        </w:numPr>
        <w:rPr>
          <w:rFonts w:cs="Arial"/>
          <w:i w:val="0"/>
          <w:iCs/>
          <w:sz w:val="20"/>
        </w:rPr>
      </w:pPr>
      <w:r w:rsidRPr="00933E1D">
        <w:rPr>
          <w:rFonts w:cs="Arial"/>
          <w:i w:val="0"/>
          <w:iCs/>
          <w:sz w:val="20"/>
        </w:rPr>
        <w:t xml:space="preserve">Tato smlouva a právní vztahy z ní vzniklé se řídí </w:t>
      </w:r>
      <w:r w:rsidRPr="00933E1D">
        <w:rPr>
          <w:rFonts w:cs="Arial"/>
          <w:bCs/>
          <w:i w:val="0"/>
          <w:iCs/>
          <w:sz w:val="20"/>
        </w:rPr>
        <w:t xml:space="preserve">zákonem č. 89/2012 Sb., občanským zákoníkem, ve </w:t>
      </w:r>
      <w:r w:rsidRPr="00933E1D">
        <w:rPr>
          <w:rFonts w:cs="Arial"/>
          <w:i w:val="0"/>
          <w:iCs/>
          <w:sz w:val="20"/>
        </w:rPr>
        <w:t>znění pozdějších předpisů.</w:t>
      </w:r>
    </w:p>
    <w:p w14:paraId="4DCD36F7" w14:textId="77777777" w:rsidR="00D254F3" w:rsidRDefault="00D254F3" w:rsidP="00D254F3">
      <w:pPr>
        <w:pStyle w:val="Zkladntext3"/>
        <w:rPr>
          <w:rFonts w:cs="Arial"/>
          <w:i w:val="0"/>
          <w:iCs/>
          <w:sz w:val="20"/>
        </w:rPr>
      </w:pPr>
    </w:p>
    <w:p w14:paraId="4DCD36F8" w14:textId="472E7D3C" w:rsidR="00D254F3" w:rsidRDefault="0082576A" w:rsidP="00331118">
      <w:pPr>
        <w:pStyle w:val="Zkladntext3"/>
        <w:numPr>
          <w:ilvl w:val="0"/>
          <w:numId w:val="11"/>
        </w:numPr>
        <w:rPr>
          <w:rFonts w:cs="Arial"/>
          <w:i w:val="0"/>
          <w:iCs/>
          <w:sz w:val="20"/>
        </w:rPr>
      </w:pPr>
      <w:r w:rsidRPr="00933E1D">
        <w:rPr>
          <w:rFonts w:cs="Arial"/>
          <w:i w:val="0"/>
          <w:iCs/>
          <w:sz w:val="20"/>
        </w:rPr>
        <w:t>V případě vzniku sporu se smluvní strany zavazují řešit jej přednostně dohodou v souladu se zásadou poctivého a profesionálního obchodního styku. Pokud jednání smluvních stran nebude úspěšné, bude záležitost předložena místně příslušnému soudu</w:t>
      </w:r>
      <w:r w:rsidR="007035F8">
        <w:rPr>
          <w:rFonts w:cs="Arial"/>
          <w:i w:val="0"/>
          <w:iCs/>
          <w:sz w:val="20"/>
        </w:rPr>
        <w:t xml:space="preserve"> v České republice.</w:t>
      </w:r>
    </w:p>
    <w:p w14:paraId="4DCD36F9" w14:textId="77777777" w:rsidR="00D254F3" w:rsidRDefault="00D254F3" w:rsidP="00D254F3">
      <w:pPr>
        <w:pStyle w:val="Zkladntext3"/>
        <w:rPr>
          <w:rFonts w:cs="Arial"/>
          <w:i w:val="0"/>
          <w:iCs/>
          <w:sz w:val="20"/>
        </w:rPr>
      </w:pPr>
    </w:p>
    <w:p w14:paraId="4DCD36FA" w14:textId="77777777" w:rsidR="004169AB" w:rsidRDefault="0082576A" w:rsidP="00331118">
      <w:pPr>
        <w:pStyle w:val="Zkladntext3"/>
        <w:numPr>
          <w:ilvl w:val="0"/>
          <w:numId w:val="11"/>
        </w:numPr>
        <w:rPr>
          <w:rFonts w:cs="Arial"/>
          <w:i w:val="0"/>
          <w:iCs/>
          <w:sz w:val="20"/>
        </w:rPr>
      </w:pPr>
      <w:r w:rsidRPr="00933E1D">
        <w:rPr>
          <w:rFonts w:cs="Arial"/>
          <w:i w:val="0"/>
          <w:iCs/>
          <w:sz w:val="20"/>
        </w:rPr>
        <w:t>Změny smlouvy mohou být provedeny výhradně písemnými dodatky k této smlouvě, není-li ve smlouvě uvedeno jinak.</w:t>
      </w:r>
    </w:p>
    <w:p w14:paraId="4DCD36FB" w14:textId="77777777" w:rsidR="004169AB" w:rsidRDefault="004169AB" w:rsidP="004169AB">
      <w:pPr>
        <w:pStyle w:val="Zkladntext3"/>
        <w:ind w:left="360"/>
        <w:rPr>
          <w:rFonts w:cs="Arial"/>
          <w:i w:val="0"/>
          <w:iCs/>
          <w:sz w:val="20"/>
        </w:rPr>
      </w:pPr>
    </w:p>
    <w:p w14:paraId="4DCD36FC" w14:textId="27B64D94" w:rsidR="004169AB" w:rsidRPr="004169AB" w:rsidRDefault="00E952B7" w:rsidP="00331118">
      <w:pPr>
        <w:pStyle w:val="Zkladntext3"/>
        <w:numPr>
          <w:ilvl w:val="0"/>
          <w:numId w:val="11"/>
        </w:numPr>
        <w:rPr>
          <w:rFonts w:cs="Arial"/>
          <w:i w:val="0"/>
          <w:iCs/>
          <w:sz w:val="20"/>
        </w:rPr>
      </w:pPr>
      <w:r w:rsidRPr="004169AB">
        <w:rPr>
          <w:rFonts w:cs="Arial"/>
          <w:i w:val="0"/>
          <w:sz w:val="20"/>
        </w:rPr>
        <w:t>Zhotovitel bere na vědomí</w:t>
      </w:r>
      <w:r w:rsidR="004169AB" w:rsidRPr="004169AB">
        <w:rPr>
          <w:i w:val="0"/>
          <w:sz w:val="20"/>
        </w:rPr>
        <w:t xml:space="preserve"> zpracování poskytnutých osobních údajů. </w:t>
      </w:r>
      <w:r w:rsidR="004169AB">
        <w:rPr>
          <w:i w:val="0"/>
          <w:sz w:val="20"/>
        </w:rPr>
        <w:t>Uzavřením této smlouvy o dílo</w:t>
      </w:r>
      <w:r w:rsidR="004169AB" w:rsidRPr="004169AB">
        <w:rPr>
          <w:i w:val="0"/>
          <w:sz w:val="20"/>
        </w:rPr>
        <w:t xml:space="preserve"> se stává subjektem osobníc</w:t>
      </w:r>
      <w:r w:rsidR="004169AB" w:rsidRPr="007C5734">
        <w:rPr>
          <w:i w:val="0"/>
          <w:sz w:val="20"/>
        </w:rPr>
        <w:t>h údajů. Správcem osobních údajů je</w:t>
      </w:r>
      <w:r w:rsidR="004169AB" w:rsidRPr="007C5734">
        <w:rPr>
          <w:rStyle w:val="Siln"/>
          <w:i w:val="0"/>
          <w:sz w:val="20"/>
        </w:rPr>
        <w:t xml:space="preserve"> </w:t>
      </w:r>
      <w:r w:rsidR="009735F1" w:rsidRPr="009735F1">
        <w:rPr>
          <w:i w:val="0"/>
          <w:iCs/>
          <w:sz w:val="20"/>
        </w:rPr>
        <w:t>Dům dětí a mládeže ASTRA Zlín, příspěvková organizace</w:t>
      </w:r>
      <w:r w:rsidR="004169AB" w:rsidRPr="009735F1">
        <w:rPr>
          <w:i w:val="0"/>
          <w:iCs/>
          <w:sz w:val="20"/>
        </w:rPr>
        <w:t>. Poskytnuté osobní údaje budou spravová</w:t>
      </w:r>
      <w:r w:rsidR="004169AB" w:rsidRPr="004169AB">
        <w:rPr>
          <w:i w:val="0"/>
          <w:sz w:val="20"/>
        </w:rPr>
        <w:t>ny po dobu stanovenou zákonem.</w:t>
      </w:r>
    </w:p>
    <w:p w14:paraId="4DCD36FD" w14:textId="77777777" w:rsidR="00A01574" w:rsidRPr="004169AB" w:rsidRDefault="00A01574" w:rsidP="004169AB">
      <w:pPr>
        <w:pStyle w:val="Zkladntext3"/>
        <w:tabs>
          <w:tab w:val="num" w:pos="684"/>
        </w:tabs>
        <w:ind w:left="360"/>
        <w:rPr>
          <w:rFonts w:cs="Arial"/>
          <w:i w:val="0"/>
          <w:iCs/>
          <w:sz w:val="20"/>
        </w:rPr>
      </w:pPr>
    </w:p>
    <w:p w14:paraId="4DCD36FE" w14:textId="77777777" w:rsidR="00B141AA" w:rsidRPr="00CE145E" w:rsidRDefault="0082576A" w:rsidP="00331118">
      <w:pPr>
        <w:pStyle w:val="Zkladntext3"/>
        <w:numPr>
          <w:ilvl w:val="0"/>
          <w:numId w:val="11"/>
        </w:numPr>
        <w:rPr>
          <w:rFonts w:cs="Arial"/>
          <w:i w:val="0"/>
          <w:iCs/>
          <w:sz w:val="20"/>
        </w:rPr>
      </w:pPr>
      <w:r w:rsidRPr="00CE145E">
        <w:rPr>
          <w:rFonts w:cs="Arial"/>
          <w:i w:val="0"/>
          <w:iCs/>
          <w:sz w:val="20"/>
        </w:rPr>
        <w:t xml:space="preserve">Smlouva se vyhotovuje ve </w:t>
      </w:r>
      <w:r w:rsidR="00401FCA" w:rsidRPr="00CE145E">
        <w:rPr>
          <w:rFonts w:cs="Arial"/>
          <w:i w:val="0"/>
          <w:iCs/>
          <w:sz w:val="20"/>
        </w:rPr>
        <w:t>2</w:t>
      </w:r>
      <w:r w:rsidRPr="00CE145E">
        <w:rPr>
          <w:rFonts w:cs="Arial"/>
          <w:i w:val="0"/>
          <w:iCs/>
          <w:sz w:val="20"/>
        </w:rPr>
        <w:t xml:space="preserve"> stejnopisech s platností originálu, z nichž každá smluvní strana obdrží </w:t>
      </w:r>
      <w:r w:rsidR="00401FCA" w:rsidRPr="00CE145E">
        <w:rPr>
          <w:rFonts w:cs="Arial"/>
          <w:i w:val="0"/>
          <w:iCs/>
          <w:sz w:val="20"/>
        </w:rPr>
        <w:t>1</w:t>
      </w:r>
      <w:r w:rsidRPr="00CE145E">
        <w:rPr>
          <w:rFonts w:cs="Arial"/>
          <w:i w:val="0"/>
          <w:iCs/>
          <w:sz w:val="20"/>
        </w:rPr>
        <w:t xml:space="preserve"> vyhotovení.</w:t>
      </w:r>
    </w:p>
    <w:p w14:paraId="4DCD36FF" w14:textId="77777777" w:rsidR="00B141AA" w:rsidRDefault="00B141AA" w:rsidP="00B141AA">
      <w:pPr>
        <w:pStyle w:val="Zkladntext3"/>
        <w:rPr>
          <w:rFonts w:cs="Arial"/>
          <w:i w:val="0"/>
          <w:sz w:val="20"/>
        </w:rPr>
      </w:pPr>
    </w:p>
    <w:p w14:paraId="4DCD3700" w14:textId="77777777" w:rsidR="00B141AA" w:rsidRDefault="0082576A" w:rsidP="00331118">
      <w:pPr>
        <w:pStyle w:val="Zkladntext3"/>
        <w:numPr>
          <w:ilvl w:val="0"/>
          <w:numId w:val="11"/>
        </w:numPr>
        <w:rPr>
          <w:rFonts w:cs="Arial"/>
          <w:i w:val="0"/>
          <w:iCs/>
          <w:sz w:val="20"/>
        </w:rPr>
      </w:pPr>
      <w:r w:rsidRPr="00933E1D">
        <w:rPr>
          <w:rFonts w:cs="Arial"/>
          <w:i w:val="0"/>
          <w:sz w:val="20"/>
        </w:rPr>
        <w:lastRenderedPageBreak/>
        <w:t>Smlou</w:t>
      </w:r>
      <w:r>
        <w:rPr>
          <w:rFonts w:cs="Arial"/>
          <w:i w:val="0"/>
          <w:sz w:val="20"/>
        </w:rPr>
        <w:t xml:space="preserve">va nabývá platnosti </w:t>
      </w:r>
      <w:r w:rsidRPr="00933E1D">
        <w:rPr>
          <w:rFonts w:cs="Arial"/>
          <w:i w:val="0"/>
          <w:sz w:val="20"/>
        </w:rPr>
        <w:t xml:space="preserve">podpisem obou </w:t>
      </w:r>
      <w:r>
        <w:rPr>
          <w:rFonts w:cs="Arial"/>
          <w:i w:val="0"/>
          <w:sz w:val="20"/>
        </w:rPr>
        <w:t>smluvních stran, účinnosti dnem zveřejnění v Registru smluv.</w:t>
      </w:r>
    </w:p>
    <w:p w14:paraId="4DCD3701" w14:textId="77777777" w:rsidR="00B141AA" w:rsidRDefault="00B141AA" w:rsidP="00B141AA">
      <w:pPr>
        <w:pStyle w:val="Zkladntext3"/>
        <w:rPr>
          <w:rFonts w:cs="Arial"/>
          <w:i w:val="0"/>
          <w:iCs/>
          <w:sz w:val="20"/>
        </w:rPr>
      </w:pPr>
    </w:p>
    <w:p w14:paraId="4DCD3702" w14:textId="77777777" w:rsidR="00B141AA" w:rsidRPr="00A01574" w:rsidRDefault="0082576A" w:rsidP="00331118">
      <w:pPr>
        <w:pStyle w:val="Zkladntext3"/>
        <w:numPr>
          <w:ilvl w:val="0"/>
          <w:numId w:val="11"/>
        </w:numPr>
        <w:rPr>
          <w:rFonts w:cs="Arial"/>
          <w:i w:val="0"/>
          <w:iCs/>
          <w:sz w:val="20"/>
        </w:rPr>
      </w:pPr>
      <w:r w:rsidRPr="00B141AA">
        <w:rPr>
          <w:i w:val="0"/>
          <w:sz w:val="20"/>
        </w:rPr>
        <w:t>Účastníci smlouvy prohlašují, že ujednání obsažená v této smlouvě odpovídají jejich pravé a svobodné vůli a na důkaz toho připojují ke smlouvě své vlastnoruční podpisy.</w:t>
      </w:r>
    </w:p>
    <w:p w14:paraId="4DCD3703" w14:textId="77777777" w:rsidR="00B141AA" w:rsidRPr="00B141AA" w:rsidRDefault="00B141AA" w:rsidP="00B141AA">
      <w:pPr>
        <w:pStyle w:val="Zkladntext3"/>
        <w:rPr>
          <w:i w:val="0"/>
          <w:sz w:val="20"/>
        </w:rPr>
      </w:pPr>
    </w:p>
    <w:p w14:paraId="4DCD3704" w14:textId="77777777" w:rsidR="0082576A" w:rsidRPr="00B141AA" w:rsidRDefault="0082576A" w:rsidP="00331118">
      <w:pPr>
        <w:pStyle w:val="Zkladntext3"/>
        <w:numPr>
          <w:ilvl w:val="0"/>
          <w:numId w:val="11"/>
        </w:numPr>
        <w:rPr>
          <w:rFonts w:cs="Arial"/>
          <w:i w:val="0"/>
          <w:iCs/>
          <w:sz w:val="20"/>
        </w:rPr>
      </w:pPr>
      <w:r w:rsidRPr="00B141AA">
        <w:rPr>
          <w:i w:val="0"/>
          <w:sz w:val="20"/>
        </w:rPr>
        <w:t>Přílohy, které jsou nedílnou součástí této smlouvy:</w:t>
      </w:r>
    </w:p>
    <w:p w14:paraId="4DCD3707" w14:textId="770901C7" w:rsidR="00B26C11" w:rsidRPr="009735F1" w:rsidRDefault="008D18B1" w:rsidP="00331118">
      <w:pPr>
        <w:pStyle w:val="Odstavecseseznamem"/>
        <w:numPr>
          <w:ilvl w:val="0"/>
          <w:numId w:val="15"/>
        </w:numPr>
        <w:rPr>
          <w:rFonts w:ascii="Arial" w:hAnsi="Arial" w:cs="Arial"/>
        </w:rPr>
      </w:pPr>
      <w:r>
        <w:rPr>
          <w:rFonts w:ascii="Arial" w:hAnsi="Arial" w:cs="Arial"/>
        </w:rPr>
        <w:t>Technická specifikace</w:t>
      </w:r>
    </w:p>
    <w:p w14:paraId="33EC58CC" w14:textId="77777777" w:rsidR="00554E0D" w:rsidRDefault="00554E0D" w:rsidP="00554E0D">
      <w:pPr>
        <w:pStyle w:val="Odstavecseseznamem"/>
        <w:ind w:left="720"/>
        <w:rPr>
          <w:rFonts w:ascii="Arial" w:hAnsi="Arial" w:cs="Arial"/>
          <w:sz w:val="21"/>
        </w:rPr>
      </w:pPr>
    </w:p>
    <w:p w14:paraId="7853E7F9" w14:textId="77777777" w:rsidR="00554E0D" w:rsidRDefault="00554E0D" w:rsidP="00554E0D">
      <w:pPr>
        <w:pStyle w:val="Odstavecseseznamem"/>
        <w:ind w:left="720"/>
        <w:rPr>
          <w:rFonts w:ascii="Arial" w:hAnsi="Arial" w:cs="Arial"/>
          <w:sz w:val="21"/>
        </w:rPr>
      </w:pPr>
    </w:p>
    <w:p w14:paraId="3714E706" w14:textId="77777777" w:rsidR="00554E0D" w:rsidRDefault="00554E0D" w:rsidP="00554E0D">
      <w:pPr>
        <w:pStyle w:val="Odstavecseseznamem"/>
        <w:ind w:left="720"/>
        <w:rPr>
          <w:rFonts w:ascii="Arial" w:hAnsi="Arial" w:cs="Arial"/>
          <w:sz w:val="21"/>
        </w:rPr>
      </w:pPr>
    </w:p>
    <w:p w14:paraId="7FA91A2F" w14:textId="77777777" w:rsidR="00554E0D" w:rsidRDefault="00554E0D" w:rsidP="00554E0D">
      <w:pPr>
        <w:pStyle w:val="Odstavecseseznamem"/>
        <w:ind w:left="720"/>
        <w:rPr>
          <w:rFonts w:ascii="Arial" w:hAnsi="Arial" w:cs="Arial"/>
          <w:sz w:val="21"/>
        </w:rPr>
      </w:pPr>
    </w:p>
    <w:p w14:paraId="653AFBA3" w14:textId="77777777" w:rsidR="00554E0D" w:rsidRDefault="00554E0D" w:rsidP="00554E0D">
      <w:pPr>
        <w:pStyle w:val="Odstavecseseznamem"/>
        <w:ind w:left="720"/>
        <w:rPr>
          <w:rFonts w:ascii="Arial" w:hAnsi="Arial" w:cs="Arial"/>
          <w:sz w:val="21"/>
        </w:rPr>
      </w:pPr>
    </w:p>
    <w:p w14:paraId="50D22E6E" w14:textId="77777777" w:rsidR="00554E0D" w:rsidRDefault="00554E0D" w:rsidP="00554E0D">
      <w:pPr>
        <w:pStyle w:val="Odstavecseseznamem"/>
        <w:ind w:left="720"/>
        <w:rPr>
          <w:rFonts w:ascii="Arial" w:hAnsi="Arial" w:cs="Arial"/>
          <w:sz w:val="21"/>
        </w:rPr>
      </w:pPr>
    </w:p>
    <w:p w14:paraId="4589C552" w14:textId="77777777" w:rsidR="00554E0D" w:rsidRDefault="00554E0D" w:rsidP="00554E0D">
      <w:pPr>
        <w:pStyle w:val="Odstavecseseznamem"/>
        <w:ind w:left="720"/>
        <w:rPr>
          <w:rFonts w:ascii="Arial" w:hAnsi="Arial" w:cs="Arial"/>
          <w:sz w:val="21"/>
        </w:rPr>
      </w:pPr>
    </w:p>
    <w:p w14:paraId="7A6B66C4" w14:textId="77777777" w:rsidR="00554E0D" w:rsidRDefault="00554E0D" w:rsidP="00554E0D">
      <w:pPr>
        <w:pStyle w:val="Odstavecseseznamem"/>
        <w:ind w:left="720"/>
        <w:rPr>
          <w:rFonts w:ascii="Arial" w:hAnsi="Arial" w:cs="Arial"/>
          <w:sz w:val="21"/>
        </w:rPr>
      </w:pPr>
    </w:p>
    <w:p w14:paraId="4769D2E0" w14:textId="77777777" w:rsidR="00554E0D" w:rsidRDefault="00554E0D" w:rsidP="00554E0D">
      <w:pPr>
        <w:pStyle w:val="Odstavecseseznamem"/>
        <w:ind w:left="720"/>
        <w:rPr>
          <w:rFonts w:ascii="Arial" w:hAnsi="Arial" w:cs="Arial"/>
          <w:sz w:val="21"/>
        </w:rPr>
      </w:pPr>
    </w:p>
    <w:p w14:paraId="3D4783EC" w14:textId="77777777" w:rsidR="00554E0D" w:rsidRPr="00554E0D" w:rsidRDefault="00554E0D" w:rsidP="00554E0D">
      <w:pPr>
        <w:pStyle w:val="Odstavecseseznamem"/>
        <w:ind w:left="720"/>
        <w:rPr>
          <w:rFonts w:ascii="Arial" w:hAnsi="Arial" w:cs="Arial"/>
          <w:sz w:val="21"/>
        </w:rPr>
      </w:pPr>
    </w:p>
    <w:p w14:paraId="4DCD3708" w14:textId="29232484" w:rsidR="0080493D" w:rsidRDefault="0050137F" w:rsidP="0082576A">
      <w:pPr>
        <w:rPr>
          <w:rFonts w:ascii="Arial" w:hAnsi="Arial" w:cs="Arial"/>
        </w:rPr>
      </w:pPr>
      <w:r>
        <w:rPr>
          <w:rFonts w:ascii="Arial" w:hAnsi="Arial" w:cs="Arial"/>
        </w:rPr>
        <w:t>V</w:t>
      </w:r>
      <w:r w:rsidR="00CE0289">
        <w:rPr>
          <w:rFonts w:ascii="Arial" w:hAnsi="Arial" w:cs="Arial"/>
        </w:rPr>
        <w:t>e</w:t>
      </w:r>
      <w:r w:rsidR="0082576A" w:rsidRPr="00933E1D">
        <w:rPr>
          <w:rFonts w:ascii="Arial" w:hAnsi="Arial" w:cs="Arial"/>
        </w:rPr>
        <w:t xml:space="preserve"> </w:t>
      </w:r>
      <w:r w:rsidR="00CE0289">
        <w:rPr>
          <w:rFonts w:ascii="Arial" w:hAnsi="Arial" w:cs="Arial"/>
        </w:rPr>
        <w:t>Zlíně</w:t>
      </w:r>
      <w:r w:rsidR="0082576A" w:rsidRPr="00933E1D">
        <w:rPr>
          <w:rFonts w:ascii="Arial" w:hAnsi="Arial" w:cs="Arial"/>
        </w:rPr>
        <w:t xml:space="preserve"> dne</w:t>
      </w:r>
      <w:r w:rsidR="0082576A">
        <w:rPr>
          <w:rFonts w:ascii="Arial" w:hAnsi="Arial" w:cs="Arial"/>
        </w:rPr>
        <w:t xml:space="preserve">………………. </w:t>
      </w:r>
      <w:r w:rsidR="0082576A">
        <w:rPr>
          <w:rFonts w:ascii="Arial" w:hAnsi="Arial" w:cs="Arial"/>
        </w:rPr>
        <w:tab/>
      </w:r>
      <w:r w:rsidR="0082576A">
        <w:rPr>
          <w:rFonts w:ascii="Arial" w:hAnsi="Arial" w:cs="Arial"/>
        </w:rPr>
        <w:tab/>
      </w:r>
      <w:r w:rsidR="0082576A">
        <w:rPr>
          <w:rFonts w:ascii="Arial" w:hAnsi="Arial" w:cs="Arial"/>
        </w:rPr>
        <w:tab/>
        <w:t xml:space="preserve">     </w:t>
      </w:r>
      <w:r w:rsidR="0082576A">
        <w:rPr>
          <w:rFonts w:ascii="Arial" w:hAnsi="Arial" w:cs="Arial"/>
        </w:rPr>
        <w:tab/>
      </w:r>
      <w:r w:rsidR="0082576A">
        <w:rPr>
          <w:rFonts w:ascii="Arial" w:hAnsi="Arial" w:cs="Arial"/>
        </w:rPr>
        <w:tab/>
      </w:r>
      <w:r w:rsidR="0082576A" w:rsidRPr="00933E1D">
        <w:rPr>
          <w:rFonts w:ascii="Arial" w:hAnsi="Arial" w:cs="Arial"/>
        </w:rPr>
        <w:t xml:space="preserve">Ve </w:t>
      </w:r>
      <w:r w:rsidR="0082576A" w:rsidRPr="00933E1D">
        <w:rPr>
          <w:rFonts w:ascii="Arial" w:hAnsi="Arial" w:cs="Arial"/>
          <w:highlight w:val="lightGray"/>
        </w:rPr>
        <w:t>…………………</w:t>
      </w:r>
      <w:r w:rsidR="0082576A" w:rsidRPr="00933E1D">
        <w:rPr>
          <w:rFonts w:ascii="Arial" w:hAnsi="Arial" w:cs="Arial"/>
        </w:rPr>
        <w:t xml:space="preserve"> dne </w:t>
      </w:r>
      <w:r w:rsidR="0082576A" w:rsidRPr="00933E1D">
        <w:rPr>
          <w:rFonts w:ascii="Arial" w:hAnsi="Arial" w:cs="Arial"/>
          <w:highlight w:val="lightGray"/>
        </w:rPr>
        <w:t>………………</w:t>
      </w:r>
    </w:p>
    <w:p w14:paraId="4DCD3709" w14:textId="77777777" w:rsidR="0080493D" w:rsidRPr="00933E1D" w:rsidRDefault="0080493D" w:rsidP="0082576A">
      <w:pPr>
        <w:rPr>
          <w:rFonts w:ascii="Arial" w:hAnsi="Arial" w:cs="Arial"/>
        </w:rPr>
      </w:pPr>
    </w:p>
    <w:p w14:paraId="4DCD370A" w14:textId="77777777" w:rsidR="0082576A" w:rsidRPr="00933E1D" w:rsidRDefault="0082576A" w:rsidP="0082576A">
      <w:pPr>
        <w:rPr>
          <w:rFonts w:ascii="Arial" w:hAnsi="Arial" w:cs="Arial"/>
        </w:rPr>
      </w:pPr>
      <w:r w:rsidRPr="00933E1D">
        <w:rPr>
          <w:rFonts w:ascii="Arial" w:hAnsi="Arial" w:cs="Arial"/>
        </w:rPr>
        <w:t>objednatel</w:t>
      </w:r>
      <w:r w:rsidRPr="00933E1D">
        <w:rPr>
          <w:rFonts w:ascii="Arial" w:hAnsi="Arial" w:cs="Arial"/>
        </w:rPr>
        <w:tab/>
      </w:r>
      <w:r w:rsidRPr="00933E1D">
        <w:rPr>
          <w:rFonts w:ascii="Arial" w:hAnsi="Arial" w:cs="Arial"/>
        </w:rPr>
        <w:tab/>
      </w:r>
      <w:r w:rsidRPr="00933E1D">
        <w:rPr>
          <w:rFonts w:ascii="Arial" w:hAnsi="Arial" w:cs="Arial"/>
        </w:rPr>
        <w:tab/>
      </w:r>
      <w:r w:rsidRPr="00933E1D">
        <w:rPr>
          <w:rFonts w:ascii="Arial" w:hAnsi="Arial" w:cs="Arial"/>
        </w:rPr>
        <w:tab/>
      </w:r>
      <w:r w:rsidRPr="00933E1D">
        <w:rPr>
          <w:rFonts w:ascii="Arial" w:hAnsi="Arial" w:cs="Arial"/>
        </w:rPr>
        <w:tab/>
      </w:r>
      <w:r w:rsidRPr="00933E1D">
        <w:rPr>
          <w:rFonts w:ascii="Arial" w:hAnsi="Arial" w:cs="Arial"/>
        </w:rPr>
        <w:tab/>
      </w:r>
      <w:r w:rsidRPr="00933E1D">
        <w:rPr>
          <w:rFonts w:ascii="Arial" w:hAnsi="Arial" w:cs="Arial"/>
        </w:rPr>
        <w:tab/>
        <w:t>zhotovitel</w:t>
      </w:r>
    </w:p>
    <w:p w14:paraId="4DCD370B" w14:textId="4E95E7FA" w:rsidR="0082576A" w:rsidRPr="0050137F" w:rsidRDefault="009735F1" w:rsidP="0050137F">
      <w:pPr>
        <w:widowControl w:val="0"/>
        <w:jc w:val="both"/>
        <w:rPr>
          <w:rFonts w:ascii="Arial" w:hAnsi="Arial" w:cs="Arial"/>
          <w:b/>
        </w:rPr>
      </w:pPr>
      <w:r w:rsidRPr="00A562A5">
        <w:rPr>
          <w:rFonts w:ascii="Arial" w:hAnsi="Arial" w:cs="Arial"/>
        </w:rPr>
        <w:t>Dům dětí a mládeže ASTRA Zlín</w:t>
      </w:r>
      <w:r w:rsidR="00CE0289" w:rsidRPr="00A562A5">
        <w:rPr>
          <w:rFonts w:ascii="Arial" w:hAnsi="Arial" w:cs="Arial"/>
          <w:b/>
          <w:bCs/>
          <w:color w:val="212529"/>
          <w:shd w:val="clear" w:color="auto" w:fill="FFFFFF"/>
        </w:rPr>
        <w:tab/>
      </w:r>
      <w:r w:rsidR="00CE0289">
        <w:rPr>
          <w:rFonts w:ascii="Arial" w:hAnsi="Arial" w:cs="Arial"/>
          <w:b/>
          <w:bCs/>
          <w:color w:val="212529"/>
          <w:shd w:val="clear" w:color="auto" w:fill="FFFFFF"/>
        </w:rPr>
        <w:tab/>
      </w:r>
      <w:r w:rsidR="0050137F">
        <w:rPr>
          <w:rFonts w:ascii="Arial" w:hAnsi="Arial" w:cs="Arial"/>
          <w:b/>
        </w:rPr>
        <w:t xml:space="preserve">                        </w:t>
      </w:r>
      <w:r w:rsidR="00A562A5">
        <w:rPr>
          <w:rFonts w:ascii="Arial" w:hAnsi="Arial" w:cs="Arial"/>
          <w:b/>
        </w:rPr>
        <w:t xml:space="preserve">  </w:t>
      </w:r>
      <w:r w:rsidR="00A01574" w:rsidRPr="00A01574">
        <w:rPr>
          <w:rFonts w:ascii="Arial" w:hAnsi="Arial" w:cs="Arial"/>
          <w:highlight w:val="lightGray"/>
        </w:rPr>
        <w:t>název společnosti</w:t>
      </w:r>
    </w:p>
    <w:p w14:paraId="4DCD370C" w14:textId="77777777" w:rsidR="0082576A" w:rsidRPr="0096152E" w:rsidRDefault="0096152E" w:rsidP="0082576A">
      <w:pPr>
        <w:rPr>
          <w:rFonts w:ascii="Arial" w:hAnsi="Arial" w:cs="Arial"/>
        </w:rPr>
      </w:pPr>
      <w:r w:rsidRPr="0096152E">
        <w:rPr>
          <w:rFonts w:ascii="Arial" w:hAnsi="Arial" w:cs="Arial"/>
        </w:rPr>
        <w:t>příspěvková organizace</w:t>
      </w:r>
    </w:p>
    <w:p w14:paraId="4DCD370D" w14:textId="77777777" w:rsidR="0082576A" w:rsidRPr="00933E1D" w:rsidRDefault="0082576A" w:rsidP="0082576A">
      <w:pPr>
        <w:rPr>
          <w:rFonts w:ascii="Arial" w:hAnsi="Arial" w:cs="Arial"/>
          <w:b/>
        </w:rPr>
      </w:pPr>
    </w:p>
    <w:p w14:paraId="4DCD370E" w14:textId="77777777" w:rsidR="0082576A" w:rsidRDefault="0082576A" w:rsidP="0082576A">
      <w:pPr>
        <w:rPr>
          <w:rFonts w:ascii="Arial" w:hAnsi="Arial" w:cs="Arial"/>
          <w:b/>
        </w:rPr>
      </w:pPr>
    </w:p>
    <w:p w14:paraId="4DCD370F" w14:textId="77777777" w:rsidR="00B26C11" w:rsidRPr="00933E1D" w:rsidRDefault="00B26C11" w:rsidP="0082576A">
      <w:pPr>
        <w:rPr>
          <w:rFonts w:ascii="Arial" w:hAnsi="Arial" w:cs="Arial"/>
          <w:b/>
        </w:rPr>
      </w:pPr>
    </w:p>
    <w:p w14:paraId="4DCD3710" w14:textId="77777777" w:rsidR="0082576A" w:rsidRPr="00933E1D" w:rsidRDefault="0082576A" w:rsidP="0082576A">
      <w:pPr>
        <w:rPr>
          <w:rFonts w:ascii="Arial" w:hAnsi="Arial" w:cs="Arial"/>
          <w:b/>
        </w:rPr>
      </w:pPr>
      <w:r w:rsidRPr="00933E1D">
        <w:rPr>
          <w:rFonts w:ascii="Arial" w:hAnsi="Arial" w:cs="Arial"/>
          <w:b/>
        </w:rPr>
        <w:t>_____________________</w:t>
      </w:r>
      <w:r w:rsidRPr="00933E1D">
        <w:rPr>
          <w:rFonts w:ascii="Arial" w:hAnsi="Arial" w:cs="Arial"/>
          <w:b/>
        </w:rPr>
        <w:tab/>
      </w:r>
      <w:r w:rsidRPr="00933E1D">
        <w:rPr>
          <w:rFonts w:ascii="Arial" w:hAnsi="Arial" w:cs="Arial"/>
          <w:b/>
        </w:rPr>
        <w:tab/>
      </w:r>
      <w:r w:rsidRPr="00933E1D">
        <w:rPr>
          <w:rFonts w:ascii="Arial" w:hAnsi="Arial" w:cs="Arial"/>
          <w:b/>
        </w:rPr>
        <w:tab/>
      </w:r>
      <w:r w:rsidRPr="00933E1D">
        <w:rPr>
          <w:rFonts w:ascii="Arial" w:hAnsi="Arial" w:cs="Arial"/>
          <w:b/>
        </w:rPr>
        <w:tab/>
      </w:r>
      <w:r w:rsidRPr="00933E1D">
        <w:rPr>
          <w:rFonts w:ascii="Arial" w:hAnsi="Arial" w:cs="Arial"/>
          <w:b/>
        </w:rPr>
        <w:tab/>
        <w:t>______________________</w:t>
      </w:r>
    </w:p>
    <w:p w14:paraId="4DCD3711" w14:textId="3C06CC81" w:rsidR="0082576A" w:rsidRDefault="00A562A5" w:rsidP="0082576A">
      <w:pPr>
        <w:rPr>
          <w:rFonts w:ascii="Arial" w:hAnsi="Arial" w:cs="Arial"/>
        </w:rPr>
      </w:pPr>
      <w:r>
        <w:rPr>
          <w:rFonts w:ascii="Arial" w:hAnsi="Arial" w:cs="Arial"/>
        </w:rPr>
        <w:t>Bc. Ivana Vladíková</w:t>
      </w:r>
      <w:r w:rsidR="00A01574">
        <w:rPr>
          <w:rFonts w:ascii="Arial" w:hAnsi="Arial" w:cs="Arial"/>
        </w:rPr>
        <w:tab/>
      </w:r>
      <w:r w:rsidR="00A01574">
        <w:rPr>
          <w:rFonts w:ascii="Arial" w:hAnsi="Arial" w:cs="Arial"/>
        </w:rPr>
        <w:tab/>
      </w:r>
      <w:r w:rsidR="00A01574">
        <w:rPr>
          <w:rFonts w:ascii="Arial" w:hAnsi="Arial" w:cs="Arial"/>
        </w:rPr>
        <w:tab/>
      </w:r>
      <w:r w:rsidR="00A01574">
        <w:rPr>
          <w:rFonts w:ascii="Arial" w:hAnsi="Arial" w:cs="Arial"/>
        </w:rPr>
        <w:tab/>
      </w:r>
      <w:r w:rsidR="00A01574">
        <w:rPr>
          <w:rFonts w:ascii="Arial" w:hAnsi="Arial" w:cs="Arial"/>
        </w:rPr>
        <w:tab/>
      </w:r>
      <w:r w:rsidR="00A01574">
        <w:rPr>
          <w:rFonts w:ascii="Arial" w:hAnsi="Arial" w:cs="Arial"/>
        </w:rPr>
        <w:tab/>
      </w:r>
      <w:r w:rsidR="00A01574" w:rsidRPr="00A01574">
        <w:rPr>
          <w:rFonts w:ascii="Arial" w:hAnsi="Arial" w:cs="Arial"/>
          <w:highlight w:val="lightGray"/>
        </w:rPr>
        <w:t>jméno</w:t>
      </w:r>
    </w:p>
    <w:p w14:paraId="4DCD3712" w14:textId="6D91A5A0" w:rsidR="0082576A" w:rsidRPr="00A01376" w:rsidRDefault="00A01574" w:rsidP="0082576A">
      <w:pPr>
        <w:rPr>
          <w:rFonts w:ascii="Arial" w:hAnsi="Arial" w:cs="Arial"/>
          <w:b/>
        </w:rPr>
      </w:pPr>
      <w:r>
        <w:rPr>
          <w:rFonts w:ascii="Arial" w:hAnsi="Arial" w:cs="Arial"/>
        </w:rPr>
        <w:t>ředitel</w:t>
      </w:r>
      <w:r w:rsidR="00A562A5">
        <w:rPr>
          <w:rFonts w:ascii="Arial" w:hAnsi="Arial" w:cs="Arial"/>
        </w:rPr>
        <w:t>ka</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A01574">
        <w:rPr>
          <w:rFonts w:ascii="Arial" w:hAnsi="Arial" w:cs="Arial"/>
          <w:highlight w:val="lightGray"/>
        </w:rPr>
        <w:t>funkce</w:t>
      </w:r>
    </w:p>
    <w:p w14:paraId="4DCD3713" w14:textId="77777777" w:rsidR="0082576A" w:rsidRDefault="0082576A" w:rsidP="0082576A"/>
    <w:p w14:paraId="4DCD3714" w14:textId="77777777" w:rsidR="0082576A" w:rsidRDefault="0082576A" w:rsidP="0082576A"/>
    <w:p w14:paraId="4DCD3715" w14:textId="77777777" w:rsidR="00532B09" w:rsidRDefault="00532B09"/>
    <w:sectPr w:rsidR="00532B09" w:rsidSect="00965A0F">
      <w:headerReference w:type="default" r:id="rId9"/>
      <w:footerReference w:type="default" r:id="rId10"/>
      <w:headerReference w:type="first" r:id="rId11"/>
      <w:footerReference w:type="first" r:id="rId12"/>
      <w:pgSz w:w="11906" w:h="16838" w:code="9"/>
      <w:pgMar w:top="993" w:right="1134" w:bottom="709" w:left="1418" w:header="284" w:footer="28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86AA5" w14:textId="77777777" w:rsidR="00D656E6" w:rsidRDefault="00D656E6">
      <w:r>
        <w:separator/>
      </w:r>
    </w:p>
  </w:endnote>
  <w:endnote w:type="continuationSeparator" w:id="0">
    <w:p w14:paraId="637A0E19" w14:textId="77777777" w:rsidR="00D656E6" w:rsidRDefault="00D656E6">
      <w:r>
        <w:continuationSeparator/>
      </w:r>
    </w:p>
  </w:endnote>
  <w:endnote w:type="continuationNotice" w:id="1">
    <w:p w14:paraId="1408B656" w14:textId="77777777" w:rsidR="00D656E6" w:rsidRDefault="00D656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D371E" w14:textId="77777777" w:rsidR="001F3544" w:rsidRDefault="00446985">
    <w:pPr>
      <w:pStyle w:val="Zpat"/>
      <w:framePr w:wrap="auto" w:vAnchor="text" w:hAnchor="margin" w:xAlign="right" w:y="1"/>
      <w:rPr>
        <w:rStyle w:val="slostrnky"/>
      </w:rPr>
    </w:pPr>
    <w:r>
      <w:rPr>
        <w:rStyle w:val="slostrnky"/>
      </w:rPr>
      <w:fldChar w:fldCharType="begin"/>
    </w:r>
    <w:r w:rsidR="001F3544">
      <w:rPr>
        <w:rStyle w:val="slostrnky"/>
      </w:rPr>
      <w:instrText xml:space="preserve">PAGE  </w:instrText>
    </w:r>
    <w:r>
      <w:rPr>
        <w:rStyle w:val="slostrnky"/>
      </w:rPr>
      <w:fldChar w:fldCharType="separate"/>
    </w:r>
    <w:r w:rsidR="0025314E">
      <w:rPr>
        <w:rStyle w:val="slostrnky"/>
        <w:noProof/>
      </w:rPr>
      <w:t>1</w:t>
    </w:r>
    <w:r>
      <w:rPr>
        <w:rStyle w:val="slostrnky"/>
      </w:rPr>
      <w:fldChar w:fldCharType="end"/>
    </w:r>
  </w:p>
  <w:p w14:paraId="4DCD371F" w14:textId="77777777" w:rsidR="001F3544" w:rsidRDefault="001F3544">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D3722" w14:textId="77777777" w:rsidR="001F3544" w:rsidRDefault="001F3544">
    <w:pPr>
      <w:pStyle w:val="Zpat"/>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FEB0B" w14:textId="77777777" w:rsidR="00D656E6" w:rsidRDefault="00D656E6">
      <w:r>
        <w:separator/>
      </w:r>
    </w:p>
  </w:footnote>
  <w:footnote w:type="continuationSeparator" w:id="0">
    <w:p w14:paraId="52038788" w14:textId="77777777" w:rsidR="00D656E6" w:rsidRDefault="00D656E6">
      <w:r>
        <w:continuationSeparator/>
      </w:r>
    </w:p>
  </w:footnote>
  <w:footnote w:type="continuationNotice" w:id="1">
    <w:p w14:paraId="1F90F715" w14:textId="77777777" w:rsidR="00D656E6" w:rsidRDefault="00D656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11395" w14:textId="0547F9D7" w:rsidR="005A4AD6" w:rsidRPr="005A4AD6" w:rsidRDefault="00650066" w:rsidP="005A4AD6">
    <w:pPr>
      <w:pStyle w:val="Default"/>
      <w:jc w:val="right"/>
      <w:rPr>
        <w:sz w:val="18"/>
        <w:szCs w:val="18"/>
      </w:rPr>
    </w:pPr>
    <w:r w:rsidRPr="00A4234A">
      <w:rPr>
        <w:sz w:val="18"/>
        <w:szCs w:val="18"/>
        <w:lang w:val="pt-BR"/>
      </w:rPr>
      <w:t xml:space="preserve">Smlouva o dílo: </w:t>
    </w:r>
    <w:bookmarkStart w:id="1" w:name="_Hlk109581579"/>
    <w:r w:rsidR="005A4AD6" w:rsidRPr="005A4AD6">
      <w:rPr>
        <w:sz w:val="18"/>
        <w:szCs w:val="18"/>
      </w:rPr>
      <w:t>„</w:t>
    </w:r>
    <w:r w:rsidR="00F538F8">
      <w:rPr>
        <w:sz w:val="18"/>
        <w:szCs w:val="18"/>
        <w:shd w:val="clear" w:color="auto" w:fill="FFFFFF"/>
      </w:rPr>
      <w:t>Dodávka a montáž venkovních žaluzií</w:t>
    </w:r>
    <w:r w:rsidR="005A4AD6" w:rsidRPr="005A4AD6">
      <w:rPr>
        <w:sz w:val="18"/>
        <w:szCs w:val="18"/>
      </w:rPr>
      <w:t>“</w:t>
    </w:r>
    <w:bookmarkEnd w:id="1"/>
  </w:p>
  <w:p w14:paraId="038F9CBF" w14:textId="28492860" w:rsidR="004E64ED" w:rsidRPr="00A4234A" w:rsidRDefault="004E64ED" w:rsidP="004E64ED">
    <w:pPr>
      <w:pStyle w:val="Default"/>
      <w:jc w:val="right"/>
      <w:rPr>
        <w:sz w:val="18"/>
        <w:szCs w:val="18"/>
      </w:rPr>
    </w:pPr>
  </w:p>
  <w:p w14:paraId="4DCD371A" w14:textId="377CF280" w:rsidR="0087125B" w:rsidRPr="00EC1A5A" w:rsidRDefault="0087125B" w:rsidP="0087125B">
    <w:pPr>
      <w:pStyle w:val="Default"/>
      <w:jc w:val="right"/>
      <w:rPr>
        <w:b/>
        <w:bCs/>
        <w:sz w:val="18"/>
        <w:szCs w:val="18"/>
      </w:rPr>
    </w:pPr>
  </w:p>
  <w:p w14:paraId="4DCD371B" w14:textId="77777777" w:rsidR="00956389" w:rsidRPr="00956389" w:rsidRDefault="00956389" w:rsidP="00956389">
    <w:pPr>
      <w:pStyle w:val="Default"/>
      <w:jc w:val="right"/>
      <w:rPr>
        <w:b/>
        <w:bCs/>
        <w:sz w:val="18"/>
        <w:szCs w:val="18"/>
      </w:rPr>
    </w:pPr>
  </w:p>
  <w:p w14:paraId="4DCD371C" w14:textId="77777777" w:rsidR="001F3544" w:rsidRPr="00963AC2" w:rsidRDefault="001F3544" w:rsidP="00963AC2">
    <w:pPr>
      <w:pStyle w:val="Zhlav"/>
      <w:jc w:val="right"/>
      <w:rPr>
        <w:rFonts w:ascii="Arial" w:hAnsi="Arial" w:cs="Arial"/>
        <w:b/>
        <w:bCs/>
      </w:rPr>
    </w:pPr>
  </w:p>
  <w:p w14:paraId="4DCD371D" w14:textId="77777777" w:rsidR="001F3544" w:rsidRPr="00556E7A" w:rsidRDefault="001F3544" w:rsidP="00AD7D5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D3720" w14:textId="77777777" w:rsidR="001F3544" w:rsidRPr="0082576A" w:rsidRDefault="001F3544" w:rsidP="00AD7D54">
    <w:pPr>
      <w:pStyle w:val="Zhlav"/>
      <w:jc w:val="right"/>
      <w:rPr>
        <w:rFonts w:ascii="Arial" w:hAnsi="Arial" w:cs="Arial"/>
        <w:b/>
        <w:bCs/>
      </w:rPr>
    </w:pPr>
    <w:r w:rsidRPr="001A717B">
      <w:rPr>
        <w:rFonts w:ascii="Arial" w:hAnsi="Arial" w:cs="Arial"/>
        <w:sz w:val="18"/>
        <w:szCs w:val="18"/>
        <w:lang w:val="pt-BR"/>
      </w:rPr>
      <w:t xml:space="preserve">Smlouva o dílo: </w:t>
    </w:r>
    <w:r w:rsidRPr="0082576A">
      <w:rPr>
        <w:rFonts w:ascii="Arial" w:hAnsi="Arial" w:cs="Arial"/>
        <w:b/>
        <w:bCs/>
      </w:rPr>
      <w:t>„</w:t>
    </w:r>
    <w:r>
      <w:rPr>
        <w:rFonts w:ascii="Arial" w:hAnsi="Arial" w:cs="Arial"/>
        <w:b/>
        <w:bCs/>
      </w:rPr>
      <w:t xml:space="preserve">Rekonstrukce střechy objektu </w:t>
    </w:r>
    <w:r w:rsidR="00650066">
      <w:rPr>
        <w:rFonts w:ascii="Arial" w:hAnsi="Arial" w:cs="Arial"/>
        <w:b/>
        <w:bCs/>
      </w:rPr>
      <w:t>Z</w:t>
    </w:r>
    <w:r>
      <w:rPr>
        <w:rFonts w:ascii="Arial" w:hAnsi="Arial" w:cs="Arial"/>
        <w:b/>
        <w:bCs/>
      </w:rPr>
      <w:t xml:space="preserve">Š </w:t>
    </w:r>
    <w:r w:rsidR="00650066">
      <w:rPr>
        <w:rFonts w:ascii="Arial" w:hAnsi="Arial" w:cs="Arial"/>
        <w:b/>
        <w:bCs/>
      </w:rPr>
      <w:t>Komenského I, Zlín</w:t>
    </w:r>
    <w:r w:rsidRPr="0082576A">
      <w:rPr>
        <w:rFonts w:ascii="Arial" w:hAnsi="Arial" w:cs="Arial"/>
        <w:b/>
        <w:bCs/>
      </w:rPr>
      <w:t>“</w:t>
    </w:r>
  </w:p>
  <w:p w14:paraId="4DCD3721" w14:textId="77777777" w:rsidR="001F3544" w:rsidRPr="003F5932" w:rsidRDefault="001F3544" w:rsidP="00AD7D54">
    <w:pPr>
      <w:pStyle w:val="Zhlav"/>
      <w:jc w:val="right"/>
      <w:rPr>
        <w:rFonts w:ascii="Arial" w:hAnsi="Arial" w:cs="Arial"/>
        <w:b/>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2FB5"/>
    <w:multiLevelType w:val="hybridMultilevel"/>
    <w:tmpl w:val="B84CE26A"/>
    <w:lvl w:ilvl="0" w:tplc="2026C11C">
      <w:start w:val="1"/>
      <w:numFmt w:val="decimal"/>
      <w:lvlText w:val="%1."/>
      <w:lvlJc w:val="left"/>
      <w:pPr>
        <w:ind w:left="363" w:hanging="360"/>
      </w:pPr>
      <w:rPr>
        <w:rFonts w:hint="default"/>
        <w:b w:val="0"/>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7AC79E4"/>
    <w:multiLevelType w:val="hybridMultilevel"/>
    <w:tmpl w:val="AEE05666"/>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rPr>
        <w:rFonts w:cs="Times New Roman"/>
      </w:rPr>
    </w:lvl>
    <w:lvl w:ilvl="2" w:tplc="0405001B">
      <w:start w:val="1"/>
      <w:numFmt w:val="lowerRoman"/>
      <w:lvlText w:val="%3."/>
      <w:lvlJc w:val="right"/>
      <w:pPr>
        <w:tabs>
          <w:tab w:val="num" w:pos="1800"/>
        </w:tabs>
        <w:ind w:left="1800" w:hanging="180"/>
      </w:pPr>
      <w:rPr>
        <w:rFonts w:cs="Times New Roman"/>
      </w:rPr>
    </w:lvl>
    <w:lvl w:ilvl="3" w:tplc="0405000F">
      <w:start w:val="1"/>
      <w:numFmt w:val="decimal"/>
      <w:lvlText w:val="%4."/>
      <w:lvlJc w:val="left"/>
      <w:pPr>
        <w:tabs>
          <w:tab w:val="num" w:pos="2520"/>
        </w:tabs>
        <w:ind w:left="2520" w:hanging="360"/>
      </w:pPr>
      <w:rPr>
        <w:rFonts w:cs="Times New Roman"/>
      </w:rPr>
    </w:lvl>
    <w:lvl w:ilvl="4" w:tplc="04050019">
      <w:start w:val="1"/>
      <w:numFmt w:val="lowerLetter"/>
      <w:lvlText w:val="%5."/>
      <w:lvlJc w:val="left"/>
      <w:pPr>
        <w:tabs>
          <w:tab w:val="num" w:pos="3240"/>
        </w:tabs>
        <w:ind w:left="3240" w:hanging="360"/>
      </w:pPr>
      <w:rPr>
        <w:rFonts w:cs="Times New Roman"/>
      </w:rPr>
    </w:lvl>
    <w:lvl w:ilvl="5" w:tplc="0405001B">
      <w:start w:val="1"/>
      <w:numFmt w:val="lowerRoman"/>
      <w:lvlText w:val="%6."/>
      <w:lvlJc w:val="right"/>
      <w:pPr>
        <w:tabs>
          <w:tab w:val="num" w:pos="3960"/>
        </w:tabs>
        <w:ind w:left="3960" w:hanging="180"/>
      </w:pPr>
      <w:rPr>
        <w:rFonts w:cs="Times New Roman"/>
      </w:rPr>
    </w:lvl>
    <w:lvl w:ilvl="6" w:tplc="0405000F">
      <w:start w:val="1"/>
      <w:numFmt w:val="decimal"/>
      <w:lvlText w:val="%7."/>
      <w:lvlJc w:val="left"/>
      <w:pPr>
        <w:tabs>
          <w:tab w:val="num" w:pos="4680"/>
        </w:tabs>
        <w:ind w:left="4680" w:hanging="360"/>
      </w:pPr>
      <w:rPr>
        <w:rFonts w:cs="Times New Roman"/>
      </w:rPr>
    </w:lvl>
    <w:lvl w:ilvl="7" w:tplc="04050019">
      <w:start w:val="1"/>
      <w:numFmt w:val="lowerLetter"/>
      <w:lvlText w:val="%8."/>
      <w:lvlJc w:val="left"/>
      <w:pPr>
        <w:tabs>
          <w:tab w:val="num" w:pos="5400"/>
        </w:tabs>
        <w:ind w:left="5400" w:hanging="360"/>
      </w:pPr>
      <w:rPr>
        <w:rFonts w:cs="Times New Roman"/>
      </w:rPr>
    </w:lvl>
    <w:lvl w:ilvl="8" w:tplc="0405001B">
      <w:start w:val="1"/>
      <w:numFmt w:val="lowerRoman"/>
      <w:lvlText w:val="%9."/>
      <w:lvlJc w:val="right"/>
      <w:pPr>
        <w:tabs>
          <w:tab w:val="num" w:pos="6120"/>
        </w:tabs>
        <w:ind w:left="6120" w:hanging="180"/>
      </w:pPr>
      <w:rPr>
        <w:rFonts w:cs="Times New Roman"/>
      </w:rPr>
    </w:lvl>
  </w:abstractNum>
  <w:abstractNum w:abstractNumId="2" w15:restartNumberingAfterBreak="0">
    <w:nsid w:val="0B9C1F57"/>
    <w:multiLevelType w:val="hybridMultilevel"/>
    <w:tmpl w:val="FE442486"/>
    <w:lvl w:ilvl="0" w:tplc="F616501C">
      <w:start w:val="1"/>
      <w:numFmt w:val="decimal"/>
      <w:lvlText w:val="%1."/>
      <w:lvlJc w:val="left"/>
      <w:pPr>
        <w:tabs>
          <w:tab w:val="num" w:pos="735"/>
        </w:tabs>
        <w:ind w:left="735" w:hanging="375"/>
      </w:pPr>
      <w:rPr>
        <w:rFonts w:hint="default"/>
      </w:rPr>
    </w:lvl>
    <w:lvl w:ilvl="1" w:tplc="F77AB09C">
      <w:start w:val="3"/>
      <w:numFmt w:val="bullet"/>
      <w:lvlText w:val="-"/>
      <w:lvlJc w:val="left"/>
      <w:pPr>
        <w:tabs>
          <w:tab w:val="num" w:pos="1440"/>
        </w:tabs>
        <w:ind w:left="1440" w:hanging="360"/>
      </w:pPr>
      <w:rPr>
        <w:rFonts w:ascii="Arial" w:eastAsia="Times New Roman" w:hAnsi="Arial" w:cs="Arial" w:hint="default"/>
        <w:b/>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13641B42"/>
    <w:multiLevelType w:val="hybridMultilevel"/>
    <w:tmpl w:val="F2FC3048"/>
    <w:lvl w:ilvl="0" w:tplc="07A0D026">
      <w:start w:val="1"/>
      <w:numFmt w:val="decimal"/>
      <w:lvlText w:val="%1."/>
      <w:lvlJc w:val="left"/>
      <w:pPr>
        <w:tabs>
          <w:tab w:val="num" w:pos="360"/>
        </w:tabs>
        <w:ind w:left="360" w:hanging="360"/>
      </w:pPr>
      <w:rPr>
        <w:i w:val="0"/>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4" w15:restartNumberingAfterBreak="0">
    <w:nsid w:val="1C2A40FA"/>
    <w:multiLevelType w:val="hybridMultilevel"/>
    <w:tmpl w:val="E0C6CA1A"/>
    <w:lvl w:ilvl="0" w:tplc="3CECAFCE">
      <w:start w:val="7"/>
      <w:numFmt w:val="decimal"/>
      <w:lvlText w:val="%1."/>
      <w:lvlJc w:val="left"/>
      <w:pPr>
        <w:tabs>
          <w:tab w:val="num" w:pos="360"/>
        </w:tabs>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D631019"/>
    <w:multiLevelType w:val="hybridMultilevel"/>
    <w:tmpl w:val="96EEB000"/>
    <w:lvl w:ilvl="0" w:tplc="D09EE9E2">
      <w:start w:val="2"/>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B1F7C01"/>
    <w:multiLevelType w:val="hybridMultilevel"/>
    <w:tmpl w:val="C7DCE6AC"/>
    <w:lvl w:ilvl="0" w:tplc="FECEB192">
      <w:start w:val="1"/>
      <w:numFmt w:val="decimal"/>
      <w:lvlText w:val="%1."/>
      <w:lvlJc w:val="left"/>
      <w:pPr>
        <w:tabs>
          <w:tab w:val="num" w:pos="1440"/>
        </w:tabs>
        <w:ind w:left="1440" w:hanging="360"/>
      </w:pPr>
      <w:rPr>
        <w:rFonts w:hint="default"/>
        <w:b w:val="0"/>
      </w:rPr>
    </w:lvl>
    <w:lvl w:ilvl="1" w:tplc="04050019" w:tentative="1">
      <w:start w:val="1"/>
      <w:numFmt w:val="lowerLetter"/>
      <w:lvlText w:val="%2."/>
      <w:lvlJc w:val="left"/>
      <w:pPr>
        <w:tabs>
          <w:tab w:val="num" w:pos="2160"/>
        </w:tabs>
        <w:ind w:left="2160" w:hanging="360"/>
      </w:pPr>
    </w:lvl>
    <w:lvl w:ilvl="2" w:tplc="0405001B" w:tentative="1">
      <w:start w:val="1"/>
      <w:numFmt w:val="lowerRoman"/>
      <w:lvlText w:val="%3."/>
      <w:lvlJc w:val="right"/>
      <w:pPr>
        <w:tabs>
          <w:tab w:val="num" w:pos="2880"/>
        </w:tabs>
        <w:ind w:left="2880" w:hanging="180"/>
      </w:pPr>
    </w:lvl>
    <w:lvl w:ilvl="3" w:tplc="0405000F" w:tentative="1">
      <w:start w:val="1"/>
      <w:numFmt w:val="decimal"/>
      <w:lvlText w:val="%4."/>
      <w:lvlJc w:val="left"/>
      <w:pPr>
        <w:tabs>
          <w:tab w:val="num" w:pos="3600"/>
        </w:tabs>
        <w:ind w:left="3600" w:hanging="360"/>
      </w:pPr>
    </w:lvl>
    <w:lvl w:ilvl="4" w:tplc="04050019" w:tentative="1">
      <w:start w:val="1"/>
      <w:numFmt w:val="lowerLetter"/>
      <w:lvlText w:val="%5."/>
      <w:lvlJc w:val="left"/>
      <w:pPr>
        <w:tabs>
          <w:tab w:val="num" w:pos="4320"/>
        </w:tabs>
        <w:ind w:left="4320" w:hanging="360"/>
      </w:pPr>
    </w:lvl>
    <w:lvl w:ilvl="5" w:tplc="0405001B" w:tentative="1">
      <w:start w:val="1"/>
      <w:numFmt w:val="lowerRoman"/>
      <w:lvlText w:val="%6."/>
      <w:lvlJc w:val="right"/>
      <w:pPr>
        <w:tabs>
          <w:tab w:val="num" w:pos="5040"/>
        </w:tabs>
        <w:ind w:left="5040" w:hanging="180"/>
      </w:pPr>
    </w:lvl>
    <w:lvl w:ilvl="6" w:tplc="0405000F" w:tentative="1">
      <w:start w:val="1"/>
      <w:numFmt w:val="decimal"/>
      <w:lvlText w:val="%7."/>
      <w:lvlJc w:val="left"/>
      <w:pPr>
        <w:tabs>
          <w:tab w:val="num" w:pos="5760"/>
        </w:tabs>
        <w:ind w:left="5760" w:hanging="360"/>
      </w:pPr>
    </w:lvl>
    <w:lvl w:ilvl="7" w:tplc="04050019" w:tentative="1">
      <w:start w:val="1"/>
      <w:numFmt w:val="lowerLetter"/>
      <w:lvlText w:val="%8."/>
      <w:lvlJc w:val="left"/>
      <w:pPr>
        <w:tabs>
          <w:tab w:val="num" w:pos="6480"/>
        </w:tabs>
        <w:ind w:left="6480" w:hanging="360"/>
      </w:pPr>
    </w:lvl>
    <w:lvl w:ilvl="8" w:tplc="0405001B" w:tentative="1">
      <w:start w:val="1"/>
      <w:numFmt w:val="lowerRoman"/>
      <w:lvlText w:val="%9."/>
      <w:lvlJc w:val="right"/>
      <w:pPr>
        <w:tabs>
          <w:tab w:val="num" w:pos="7200"/>
        </w:tabs>
        <w:ind w:left="7200" w:hanging="180"/>
      </w:pPr>
    </w:lvl>
  </w:abstractNum>
  <w:abstractNum w:abstractNumId="7" w15:restartNumberingAfterBreak="0">
    <w:nsid w:val="30195D5B"/>
    <w:multiLevelType w:val="hybridMultilevel"/>
    <w:tmpl w:val="8B140EFA"/>
    <w:lvl w:ilvl="0" w:tplc="BBCE7A28">
      <w:start w:val="8"/>
      <w:numFmt w:val="decimal"/>
      <w:lvlText w:val="%1."/>
      <w:lvlJc w:val="left"/>
      <w:pPr>
        <w:ind w:left="363"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5DC7BEB"/>
    <w:multiLevelType w:val="hybridMultilevel"/>
    <w:tmpl w:val="7C7AC93C"/>
    <w:lvl w:ilvl="0" w:tplc="AC782B2C">
      <w:start w:val="1"/>
      <w:numFmt w:val="lowerLetter"/>
      <w:lvlText w:val="%1)"/>
      <w:lvlJc w:val="left"/>
      <w:pPr>
        <w:tabs>
          <w:tab w:val="num" w:pos="630"/>
        </w:tabs>
        <w:ind w:left="630" w:hanging="450"/>
      </w:pPr>
      <w:rPr>
        <w:rFonts w:hint="default"/>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395B085D"/>
    <w:multiLevelType w:val="hybridMultilevel"/>
    <w:tmpl w:val="4B5A3A5A"/>
    <w:lvl w:ilvl="0" w:tplc="C88AFDEE">
      <w:start w:val="1"/>
      <w:numFmt w:val="decimal"/>
      <w:lvlText w:val="%1."/>
      <w:lvlJc w:val="left"/>
      <w:pPr>
        <w:ind w:left="363" w:hanging="360"/>
      </w:pPr>
      <w:rPr>
        <w:rFonts w:hint="default"/>
      </w:rPr>
    </w:lvl>
    <w:lvl w:ilvl="1" w:tplc="04050001">
      <w:start w:val="1"/>
      <w:numFmt w:val="bullet"/>
      <w:lvlText w:val=""/>
      <w:lvlJc w:val="left"/>
      <w:pPr>
        <w:ind w:left="1083" w:hanging="360"/>
      </w:pPr>
      <w:rPr>
        <w:rFonts w:ascii="Symbol" w:hAnsi="Symbol" w:hint="default"/>
      </w:rPr>
    </w:lvl>
    <w:lvl w:ilvl="2" w:tplc="0405001B" w:tentative="1">
      <w:start w:val="1"/>
      <w:numFmt w:val="lowerRoman"/>
      <w:lvlText w:val="%3."/>
      <w:lvlJc w:val="right"/>
      <w:pPr>
        <w:ind w:left="1803" w:hanging="180"/>
      </w:pPr>
    </w:lvl>
    <w:lvl w:ilvl="3" w:tplc="0405000F" w:tentative="1">
      <w:start w:val="1"/>
      <w:numFmt w:val="decimal"/>
      <w:lvlText w:val="%4."/>
      <w:lvlJc w:val="left"/>
      <w:pPr>
        <w:ind w:left="2523" w:hanging="360"/>
      </w:pPr>
    </w:lvl>
    <w:lvl w:ilvl="4" w:tplc="04050019" w:tentative="1">
      <w:start w:val="1"/>
      <w:numFmt w:val="lowerLetter"/>
      <w:lvlText w:val="%5."/>
      <w:lvlJc w:val="left"/>
      <w:pPr>
        <w:ind w:left="3243" w:hanging="360"/>
      </w:pPr>
    </w:lvl>
    <w:lvl w:ilvl="5" w:tplc="0405001B" w:tentative="1">
      <w:start w:val="1"/>
      <w:numFmt w:val="lowerRoman"/>
      <w:lvlText w:val="%6."/>
      <w:lvlJc w:val="right"/>
      <w:pPr>
        <w:ind w:left="3963" w:hanging="180"/>
      </w:pPr>
    </w:lvl>
    <w:lvl w:ilvl="6" w:tplc="0405000F" w:tentative="1">
      <w:start w:val="1"/>
      <w:numFmt w:val="decimal"/>
      <w:lvlText w:val="%7."/>
      <w:lvlJc w:val="left"/>
      <w:pPr>
        <w:ind w:left="4683" w:hanging="360"/>
      </w:pPr>
    </w:lvl>
    <w:lvl w:ilvl="7" w:tplc="04050019" w:tentative="1">
      <w:start w:val="1"/>
      <w:numFmt w:val="lowerLetter"/>
      <w:lvlText w:val="%8."/>
      <w:lvlJc w:val="left"/>
      <w:pPr>
        <w:ind w:left="5403" w:hanging="360"/>
      </w:pPr>
    </w:lvl>
    <w:lvl w:ilvl="8" w:tplc="0405001B" w:tentative="1">
      <w:start w:val="1"/>
      <w:numFmt w:val="lowerRoman"/>
      <w:lvlText w:val="%9."/>
      <w:lvlJc w:val="right"/>
      <w:pPr>
        <w:ind w:left="6123" w:hanging="180"/>
      </w:pPr>
    </w:lvl>
  </w:abstractNum>
  <w:abstractNum w:abstractNumId="10" w15:restartNumberingAfterBreak="0">
    <w:nsid w:val="39F358C0"/>
    <w:multiLevelType w:val="hybridMultilevel"/>
    <w:tmpl w:val="2B00E314"/>
    <w:lvl w:ilvl="0" w:tplc="EA2E79A4">
      <w:start w:val="1"/>
      <w:numFmt w:val="decimal"/>
      <w:lvlText w:val="%1."/>
      <w:lvlJc w:val="left"/>
      <w:pPr>
        <w:tabs>
          <w:tab w:val="num" w:pos="720"/>
        </w:tabs>
        <w:ind w:left="720" w:hanging="360"/>
      </w:pPr>
      <w:rPr>
        <w:rFonts w:hint="default"/>
      </w:rPr>
    </w:lvl>
    <w:lvl w:ilvl="1" w:tplc="1AE669E6">
      <w:start w:val="1"/>
      <w:numFmt w:val="lowerLetter"/>
      <w:lvlText w:val="%2)"/>
      <w:lvlJc w:val="left"/>
      <w:pPr>
        <w:tabs>
          <w:tab w:val="num" w:pos="1440"/>
        </w:tabs>
        <w:ind w:left="1440" w:hanging="360"/>
      </w:pPr>
      <w:rPr>
        <w:rFonts w:hint="default"/>
      </w:rPr>
    </w:lvl>
    <w:lvl w:ilvl="2" w:tplc="0B7CE094">
      <w:start w:val="2"/>
      <w:numFmt w:val="decimal"/>
      <w:lvlText w:val="%3"/>
      <w:lvlJc w:val="left"/>
      <w:pPr>
        <w:tabs>
          <w:tab w:val="num" w:pos="2340"/>
        </w:tabs>
        <w:ind w:left="2340" w:hanging="36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15:restartNumberingAfterBreak="0">
    <w:nsid w:val="3B475161"/>
    <w:multiLevelType w:val="hybridMultilevel"/>
    <w:tmpl w:val="3556A952"/>
    <w:lvl w:ilvl="0" w:tplc="0405000F">
      <w:start w:val="2"/>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2" w15:restartNumberingAfterBreak="0">
    <w:nsid w:val="42A62D50"/>
    <w:multiLevelType w:val="hybridMultilevel"/>
    <w:tmpl w:val="471C9022"/>
    <w:lvl w:ilvl="0" w:tplc="04050001">
      <w:start w:val="1"/>
      <w:numFmt w:val="bullet"/>
      <w:lvlText w:val=""/>
      <w:lvlJc w:val="left"/>
      <w:pPr>
        <w:ind w:left="1145" w:hanging="360"/>
      </w:pPr>
      <w:rPr>
        <w:rFonts w:ascii="Symbol" w:hAnsi="Symbol" w:hint="default"/>
      </w:rPr>
    </w:lvl>
    <w:lvl w:ilvl="1" w:tplc="04050003" w:tentative="1">
      <w:start w:val="1"/>
      <w:numFmt w:val="bullet"/>
      <w:lvlText w:val="o"/>
      <w:lvlJc w:val="left"/>
      <w:pPr>
        <w:ind w:left="1865" w:hanging="360"/>
      </w:pPr>
      <w:rPr>
        <w:rFonts w:ascii="Courier New" w:hAnsi="Courier New" w:cs="Courier New" w:hint="default"/>
      </w:rPr>
    </w:lvl>
    <w:lvl w:ilvl="2" w:tplc="04050005" w:tentative="1">
      <w:start w:val="1"/>
      <w:numFmt w:val="bullet"/>
      <w:lvlText w:val=""/>
      <w:lvlJc w:val="left"/>
      <w:pPr>
        <w:ind w:left="2585" w:hanging="360"/>
      </w:pPr>
      <w:rPr>
        <w:rFonts w:ascii="Wingdings" w:hAnsi="Wingdings" w:hint="default"/>
      </w:rPr>
    </w:lvl>
    <w:lvl w:ilvl="3" w:tplc="04050001" w:tentative="1">
      <w:start w:val="1"/>
      <w:numFmt w:val="bullet"/>
      <w:lvlText w:val=""/>
      <w:lvlJc w:val="left"/>
      <w:pPr>
        <w:ind w:left="3305" w:hanging="360"/>
      </w:pPr>
      <w:rPr>
        <w:rFonts w:ascii="Symbol" w:hAnsi="Symbol" w:hint="default"/>
      </w:rPr>
    </w:lvl>
    <w:lvl w:ilvl="4" w:tplc="04050003" w:tentative="1">
      <w:start w:val="1"/>
      <w:numFmt w:val="bullet"/>
      <w:lvlText w:val="o"/>
      <w:lvlJc w:val="left"/>
      <w:pPr>
        <w:ind w:left="4025" w:hanging="360"/>
      </w:pPr>
      <w:rPr>
        <w:rFonts w:ascii="Courier New" w:hAnsi="Courier New" w:cs="Courier New" w:hint="default"/>
      </w:rPr>
    </w:lvl>
    <w:lvl w:ilvl="5" w:tplc="04050005" w:tentative="1">
      <w:start w:val="1"/>
      <w:numFmt w:val="bullet"/>
      <w:lvlText w:val=""/>
      <w:lvlJc w:val="left"/>
      <w:pPr>
        <w:ind w:left="4745" w:hanging="360"/>
      </w:pPr>
      <w:rPr>
        <w:rFonts w:ascii="Wingdings" w:hAnsi="Wingdings" w:hint="default"/>
      </w:rPr>
    </w:lvl>
    <w:lvl w:ilvl="6" w:tplc="04050001" w:tentative="1">
      <w:start w:val="1"/>
      <w:numFmt w:val="bullet"/>
      <w:lvlText w:val=""/>
      <w:lvlJc w:val="left"/>
      <w:pPr>
        <w:ind w:left="5465" w:hanging="360"/>
      </w:pPr>
      <w:rPr>
        <w:rFonts w:ascii="Symbol" w:hAnsi="Symbol" w:hint="default"/>
      </w:rPr>
    </w:lvl>
    <w:lvl w:ilvl="7" w:tplc="04050003" w:tentative="1">
      <w:start w:val="1"/>
      <w:numFmt w:val="bullet"/>
      <w:lvlText w:val="o"/>
      <w:lvlJc w:val="left"/>
      <w:pPr>
        <w:ind w:left="6185" w:hanging="360"/>
      </w:pPr>
      <w:rPr>
        <w:rFonts w:ascii="Courier New" w:hAnsi="Courier New" w:cs="Courier New" w:hint="default"/>
      </w:rPr>
    </w:lvl>
    <w:lvl w:ilvl="8" w:tplc="04050005" w:tentative="1">
      <w:start w:val="1"/>
      <w:numFmt w:val="bullet"/>
      <w:lvlText w:val=""/>
      <w:lvlJc w:val="left"/>
      <w:pPr>
        <w:ind w:left="6905" w:hanging="360"/>
      </w:pPr>
      <w:rPr>
        <w:rFonts w:ascii="Wingdings" w:hAnsi="Wingdings" w:hint="default"/>
      </w:rPr>
    </w:lvl>
  </w:abstractNum>
  <w:abstractNum w:abstractNumId="13" w15:restartNumberingAfterBreak="0">
    <w:nsid w:val="47E54E7A"/>
    <w:multiLevelType w:val="hybridMultilevel"/>
    <w:tmpl w:val="DAFA659A"/>
    <w:lvl w:ilvl="0" w:tplc="EA2E79A4">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260"/>
        </w:tabs>
        <w:ind w:left="1260" w:hanging="360"/>
      </w:pPr>
    </w:lvl>
    <w:lvl w:ilvl="2" w:tplc="0405001B" w:tentative="1">
      <w:start w:val="1"/>
      <w:numFmt w:val="lowerRoman"/>
      <w:lvlText w:val="%3."/>
      <w:lvlJc w:val="right"/>
      <w:pPr>
        <w:tabs>
          <w:tab w:val="num" w:pos="1980"/>
        </w:tabs>
        <w:ind w:left="1980" w:hanging="180"/>
      </w:pPr>
    </w:lvl>
    <w:lvl w:ilvl="3" w:tplc="0405000F" w:tentative="1">
      <w:start w:val="1"/>
      <w:numFmt w:val="decimal"/>
      <w:lvlText w:val="%4."/>
      <w:lvlJc w:val="left"/>
      <w:pPr>
        <w:tabs>
          <w:tab w:val="num" w:pos="2700"/>
        </w:tabs>
        <w:ind w:left="2700" w:hanging="360"/>
      </w:pPr>
    </w:lvl>
    <w:lvl w:ilvl="4" w:tplc="04050019" w:tentative="1">
      <w:start w:val="1"/>
      <w:numFmt w:val="lowerLetter"/>
      <w:lvlText w:val="%5."/>
      <w:lvlJc w:val="left"/>
      <w:pPr>
        <w:tabs>
          <w:tab w:val="num" w:pos="3420"/>
        </w:tabs>
        <w:ind w:left="3420" w:hanging="360"/>
      </w:pPr>
    </w:lvl>
    <w:lvl w:ilvl="5" w:tplc="0405001B" w:tentative="1">
      <w:start w:val="1"/>
      <w:numFmt w:val="lowerRoman"/>
      <w:lvlText w:val="%6."/>
      <w:lvlJc w:val="right"/>
      <w:pPr>
        <w:tabs>
          <w:tab w:val="num" w:pos="4140"/>
        </w:tabs>
        <w:ind w:left="4140" w:hanging="180"/>
      </w:pPr>
    </w:lvl>
    <w:lvl w:ilvl="6" w:tplc="0405000F" w:tentative="1">
      <w:start w:val="1"/>
      <w:numFmt w:val="decimal"/>
      <w:lvlText w:val="%7."/>
      <w:lvlJc w:val="left"/>
      <w:pPr>
        <w:tabs>
          <w:tab w:val="num" w:pos="4860"/>
        </w:tabs>
        <w:ind w:left="4860" w:hanging="360"/>
      </w:pPr>
    </w:lvl>
    <w:lvl w:ilvl="7" w:tplc="04050019" w:tentative="1">
      <w:start w:val="1"/>
      <w:numFmt w:val="lowerLetter"/>
      <w:lvlText w:val="%8."/>
      <w:lvlJc w:val="left"/>
      <w:pPr>
        <w:tabs>
          <w:tab w:val="num" w:pos="5580"/>
        </w:tabs>
        <w:ind w:left="5580" w:hanging="360"/>
      </w:pPr>
    </w:lvl>
    <w:lvl w:ilvl="8" w:tplc="0405001B" w:tentative="1">
      <w:start w:val="1"/>
      <w:numFmt w:val="lowerRoman"/>
      <w:lvlText w:val="%9."/>
      <w:lvlJc w:val="right"/>
      <w:pPr>
        <w:tabs>
          <w:tab w:val="num" w:pos="6300"/>
        </w:tabs>
        <w:ind w:left="6300" w:hanging="180"/>
      </w:pPr>
    </w:lvl>
  </w:abstractNum>
  <w:abstractNum w:abstractNumId="14" w15:restartNumberingAfterBreak="0">
    <w:nsid w:val="481D36E9"/>
    <w:multiLevelType w:val="hybridMultilevel"/>
    <w:tmpl w:val="8EF6DC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04701CE"/>
    <w:multiLevelType w:val="hybridMultilevel"/>
    <w:tmpl w:val="BCD8455E"/>
    <w:lvl w:ilvl="0" w:tplc="758E5C4C">
      <w:start w:val="3"/>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15:restartNumberingAfterBreak="0">
    <w:nsid w:val="53453AFC"/>
    <w:multiLevelType w:val="hybridMultilevel"/>
    <w:tmpl w:val="2EA86526"/>
    <w:lvl w:ilvl="0" w:tplc="EA2E79A4">
      <w:start w:val="1"/>
      <w:numFmt w:val="decimal"/>
      <w:lvlText w:val="%1."/>
      <w:lvlJc w:val="left"/>
      <w:pPr>
        <w:tabs>
          <w:tab w:val="num" w:pos="720"/>
        </w:tabs>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7" w15:restartNumberingAfterBreak="0">
    <w:nsid w:val="55A44C36"/>
    <w:multiLevelType w:val="hybridMultilevel"/>
    <w:tmpl w:val="CDB89382"/>
    <w:lvl w:ilvl="0" w:tplc="CE16D912">
      <w:start w:val="1"/>
      <w:numFmt w:val="lowerLetter"/>
      <w:lvlText w:val="%1)"/>
      <w:lvlJc w:val="left"/>
      <w:pPr>
        <w:ind w:left="723" w:hanging="360"/>
      </w:pPr>
      <w:rPr>
        <w:rFonts w:hint="default"/>
        <w:b w:val="0"/>
        <w:i w:val="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5C8529B5"/>
    <w:multiLevelType w:val="hybridMultilevel"/>
    <w:tmpl w:val="6764D830"/>
    <w:lvl w:ilvl="0" w:tplc="EA2E79A4">
      <w:start w:val="1"/>
      <w:numFmt w:val="decimal"/>
      <w:lvlText w:val="%1."/>
      <w:lvlJc w:val="left"/>
      <w:pPr>
        <w:tabs>
          <w:tab w:val="num" w:pos="720"/>
        </w:tabs>
        <w:ind w:left="720" w:hanging="360"/>
      </w:pPr>
      <w:rPr>
        <w:rFonts w:hint="default"/>
      </w:rPr>
    </w:lvl>
    <w:lvl w:ilvl="1" w:tplc="0B866706">
      <w:start w:val="1"/>
      <w:numFmt w:val="lowerLetter"/>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5DA71B48"/>
    <w:multiLevelType w:val="hybridMultilevel"/>
    <w:tmpl w:val="B4A00370"/>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6FCC341E"/>
    <w:multiLevelType w:val="hybridMultilevel"/>
    <w:tmpl w:val="C0308326"/>
    <w:lvl w:ilvl="0" w:tplc="AD18E566">
      <w:start w:val="1"/>
      <w:numFmt w:val="decimal"/>
      <w:lvlText w:val="%1."/>
      <w:lvlJc w:val="left"/>
      <w:pPr>
        <w:tabs>
          <w:tab w:val="num" w:pos="360"/>
        </w:tabs>
        <w:ind w:left="360" w:hanging="360"/>
      </w:pPr>
      <w:rPr>
        <w:rFonts w:hint="default"/>
        <w:b w:val="0"/>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16cid:durableId="1697271162">
    <w:abstractNumId w:val="2"/>
  </w:num>
  <w:num w:numId="2" w16cid:durableId="1030836297">
    <w:abstractNumId w:val="11"/>
  </w:num>
  <w:num w:numId="3" w16cid:durableId="790901291">
    <w:abstractNumId w:val="1"/>
  </w:num>
  <w:num w:numId="4" w16cid:durableId="1358013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1662666">
    <w:abstractNumId w:val="3"/>
  </w:num>
  <w:num w:numId="6" w16cid:durableId="310720650">
    <w:abstractNumId w:val="6"/>
  </w:num>
  <w:num w:numId="7" w16cid:durableId="1484587626">
    <w:abstractNumId w:val="10"/>
  </w:num>
  <w:num w:numId="8" w16cid:durableId="403795355">
    <w:abstractNumId w:val="13"/>
  </w:num>
  <w:num w:numId="9" w16cid:durableId="993337104">
    <w:abstractNumId w:val="18"/>
  </w:num>
  <w:num w:numId="10" w16cid:durableId="1918901550">
    <w:abstractNumId w:val="8"/>
  </w:num>
  <w:num w:numId="11" w16cid:durableId="2039356210">
    <w:abstractNumId w:val="20"/>
  </w:num>
  <w:num w:numId="12" w16cid:durableId="2062247773">
    <w:abstractNumId w:val="9"/>
  </w:num>
  <w:num w:numId="13" w16cid:durableId="399400468">
    <w:abstractNumId w:val="7"/>
  </w:num>
  <w:num w:numId="14" w16cid:durableId="1362054334">
    <w:abstractNumId w:val="12"/>
  </w:num>
  <w:num w:numId="15" w16cid:durableId="786781721">
    <w:abstractNumId w:val="14"/>
  </w:num>
  <w:num w:numId="16" w16cid:durableId="216356240">
    <w:abstractNumId w:val="0"/>
  </w:num>
  <w:num w:numId="17" w16cid:durableId="1806963754">
    <w:abstractNumId w:val="15"/>
  </w:num>
  <w:num w:numId="18" w16cid:durableId="1423453665">
    <w:abstractNumId w:val="17"/>
  </w:num>
  <w:num w:numId="19" w16cid:durableId="1227036111">
    <w:abstractNumId w:val="5"/>
  </w:num>
  <w:num w:numId="20" w16cid:durableId="722414706">
    <w:abstractNumId w:val="19"/>
  </w:num>
  <w:num w:numId="21" w16cid:durableId="341056290">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76A"/>
    <w:rsid w:val="00001D82"/>
    <w:rsid w:val="00014383"/>
    <w:rsid w:val="00024841"/>
    <w:rsid w:val="0003746A"/>
    <w:rsid w:val="0007218B"/>
    <w:rsid w:val="000749D0"/>
    <w:rsid w:val="0007629F"/>
    <w:rsid w:val="0009603A"/>
    <w:rsid w:val="000A4BF3"/>
    <w:rsid w:val="000A76B6"/>
    <w:rsid w:val="000C2BA0"/>
    <w:rsid w:val="000C30BA"/>
    <w:rsid w:val="000C71A4"/>
    <w:rsid w:val="000D0F3D"/>
    <w:rsid w:val="000D3C94"/>
    <w:rsid w:val="000D3CF4"/>
    <w:rsid w:val="000D658D"/>
    <w:rsid w:val="000F6F07"/>
    <w:rsid w:val="00100C5C"/>
    <w:rsid w:val="00103EA0"/>
    <w:rsid w:val="00104DE2"/>
    <w:rsid w:val="001147ED"/>
    <w:rsid w:val="00122B5D"/>
    <w:rsid w:val="001256E2"/>
    <w:rsid w:val="00126A74"/>
    <w:rsid w:val="00144CBC"/>
    <w:rsid w:val="00146F8B"/>
    <w:rsid w:val="001513D7"/>
    <w:rsid w:val="00151CDD"/>
    <w:rsid w:val="00155206"/>
    <w:rsid w:val="00155A64"/>
    <w:rsid w:val="001656CA"/>
    <w:rsid w:val="00171114"/>
    <w:rsid w:val="00171DBB"/>
    <w:rsid w:val="00185F97"/>
    <w:rsid w:val="00193816"/>
    <w:rsid w:val="00194D46"/>
    <w:rsid w:val="001C5C7E"/>
    <w:rsid w:val="001E1FA8"/>
    <w:rsid w:val="001E6A32"/>
    <w:rsid w:val="001F3544"/>
    <w:rsid w:val="00243904"/>
    <w:rsid w:val="0025314E"/>
    <w:rsid w:val="002549CE"/>
    <w:rsid w:val="002621FE"/>
    <w:rsid w:val="0026608F"/>
    <w:rsid w:val="00272DCF"/>
    <w:rsid w:val="002851E2"/>
    <w:rsid w:val="002B0A3A"/>
    <w:rsid w:val="002B4FD8"/>
    <w:rsid w:val="002C6EBF"/>
    <w:rsid w:val="00300AD9"/>
    <w:rsid w:val="00313FCE"/>
    <w:rsid w:val="0031519C"/>
    <w:rsid w:val="0031745E"/>
    <w:rsid w:val="00331118"/>
    <w:rsid w:val="003726DC"/>
    <w:rsid w:val="00377E2E"/>
    <w:rsid w:val="00393987"/>
    <w:rsid w:val="003963D9"/>
    <w:rsid w:val="003A0E94"/>
    <w:rsid w:val="003C2494"/>
    <w:rsid w:val="003E246A"/>
    <w:rsid w:val="003E40B6"/>
    <w:rsid w:val="003F04D4"/>
    <w:rsid w:val="003F2DEF"/>
    <w:rsid w:val="00401FCA"/>
    <w:rsid w:val="004052F4"/>
    <w:rsid w:val="00406102"/>
    <w:rsid w:val="00410FB7"/>
    <w:rsid w:val="004169AB"/>
    <w:rsid w:val="00416FD3"/>
    <w:rsid w:val="00417FE7"/>
    <w:rsid w:val="00423528"/>
    <w:rsid w:val="00433F8D"/>
    <w:rsid w:val="00446985"/>
    <w:rsid w:val="00452011"/>
    <w:rsid w:val="00453E15"/>
    <w:rsid w:val="00461D2F"/>
    <w:rsid w:val="00470F0B"/>
    <w:rsid w:val="004835F6"/>
    <w:rsid w:val="0049252C"/>
    <w:rsid w:val="00493DD4"/>
    <w:rsid w:val="004A5098"/>
    <w:rsid w:val="004B11E2"/>
    <w:rsid w:val="004D119B"/>
    <w:rsid w:val="004D234E"/>
    <w:rsid w:val="004D2D33"/>
    <w:rsid w:val="004D6B12"/>
    <w:rsid w:val="004E3C07"/>
    <w:rsid w:val="004E64ED"/>
    <w:rsid w:val="004E688D"/>
    <w:rsid w:val="0050137F"/>
    <w:rsid w:val="00506AA6"/>
    <w:rsid w:val="00511C2F"/>
    <w:rsid w:val="005202FC"/>
    <w:rsid w:val="005240B2"/>
    <w:rsid w:val="00527E5A"/>
    <w:rsid w:val="00532B09"/>
    <w:rsid w:val="00533C46"/>
    <w:rsid w:val="00542A03"/>
    <w:rsid w:val="0054684A"/>
    <w:rsid w:val="005478A1"/>
    <w:rsid w:val="00554E0D"/>
    <w:rsid w:val="00570E46"/>
    <w:rsid w:val="005731DB"/>
    <w:rsid w:val="005844B8"/>
    <w:rsid w:val="00585361"/>
    <w:rsid w:val="00594FEB"/>
    <w:rsid w:val="005958FC"/>
    <w:rsid w:val="005A4AD6"/>
    <w:rsid w:val="005B3478"/>
    <w:rsid w:val="005B636A"/>
    <w:rsid w:val="005D1B31"/>
    <w:rsid w:val="005D5A11"/>
    <w:rsid w:val="005F6585"/>
    <w:rsid w:val="0060641B"/>
    <w:rsid w:val="006262A6"/>
    <w:rsid w:val="00634816"/>
    <w:rsid w:val="00637F41"/>
    <w:rsid w:val="00640393"/>
    <w:rsid w:val="00650066"/>
    <w:rsid w:val="00657AC8"/>
    <w:rsid w:val="00660986"/>
    <w:rsid w:val="00671D28"/>
    <w:rsid w:val="006756B2"/>
    <w:rsid w:val="00675AE8"/>
    <w:rsid w:val="00682E0D"/>
    <w:rsid w:val="006903AA"/>
    <w:rsid w:val="006B10DC"/>
    <w:rsid w:val="006D2E7E"/>
    <w:rsid w:val="007035F8"/>
    <w:rsid w:val="00703A59"/>
    <w:rsid w:val="007103E9"/>
    <w:rsid w:val="00716ED9"/>
    <w:rsid w:val="00754C34"/>
    <w:rsid w:val="0076399A"/>
    <w:rsid w:val="00767FA3"/>
    <w:rsid w:val="007711D7"/>
    <w:rsid w:val="0077475F"/>
    <w:rsid w:val="0078195B"/>
    <w:rsid w:val="007904F7"/>
    <w:rsid w:val="007C0B2D"/>
    <w:rsid w:val="007C5734"/>
    <w:rsid w:val="007D1A48"/>
    <w:rsid w:val="007D249F"/>
    <w:rsid w:val="007D4E57"/>
    <w:rsid w:val="007D64A3"/>
    <w:rsid w:val="007D7481"/>
    <w:rsid w:val="007E0756"/>
    <w:rsid w:val="007E4A49"/>
    <w:rsid w:val="0080493D"/>
    <w:rsid w:val="00820E95"/>
    <w:rsid w:val="0082576A"/>
    <w:rsid w:val="00825BC6"/>
    <w:rsid w:val="00835924"/>
    <w:rsid w:val="00835BFA"/>
    <w:rsid w:val="00840453"/>
    <w:rsid w:val="00841BBA"/>
    <w:rsid w:val="00844216"/>
    <w:rsid w:val="00853CA6"/>
    <w:rsid w:val="0087125B"/>
    <w:rsid w:val="008774F9"/>
    <w:rsid w:val="00886ADD"/>
    <w:rsid w:val="008A7EB4"/>
    <w:rsid w:val="008C1867"/>
    <w:rsid w:val="008D0565"/>
    <w:rsid w:val="008D18B1"/>
    <w:rsid w:val="008E0746"/>
    <w:rsid w:val="008F5AC8"/>
    <w:rsid w:val="008F6EB5"/>
    <w:rsid w:val="00933632"/>
    <w:rsid w:val="00935298"/>
    <w:rsid w:val="00950E69"/>
    <w:rsid w:val="00951840"/>
    <w:rsid w:val="0095392C"/>
    <w:rsid w:val="009541F5"/>
    <w:rsid w:val="00956389"/>
    <w:rsid w:val="00957BF6"/>
    <w:rsid w:val="0096152E"/>
    <w:rsid w:val="00963AC2"/>
    <w:rsid w:val="00965A0F"/>
    <w:rsid w:val="009735F1"/>
    <w:rsid w:val="009810FF"/>
    <w:rsid w:val="00996CAA"/>
    <w:rsid w:val="009B2D08"/>
    <w:rsid w:val="009B424F"/>
    <w:rsid w:val="009B6FEB"/>
    <w:rsid w:val="009C2EB2"/>
    <w:rsid w:val="009E060B"/>
    <w:rsid w:val="009F6FB6"/>
    <w:rsid w:val="00A01567"/>
    <w:rsid w:val="00A01574"/>
    <w:rsid w:val="00A02FC3"/>
    <w:rsid w:val="00A4234A"/>
    <w:rsid w:val="00A4274F"/>
    <w:rsid w:val="00A562A5"/>
    <w:rsid w:val="00A604E5"/>
    <w:rsid w:val="00A75EC0"/>
    <w:rsid w:val="00A810CB"/>
    <w:rsid w:val="00A8185D"/>
    <w:rsid w:val="00AA3879"/>
    <w:rsid w:val="00AA602E"/>
    <w:rsid w:val="00AA78A3"/>
    <w:rsid w:val="00AA7B47"/>
    <w:rsid w:val="00AB58B9"/>
    <w:rsid w:val="00AC7627"/>
    <w:rsid w:val="00AD2081"/>
    <w:rsid w:val="00AD249B"/>
    <w:rsid w:val="00AD24AE"/>
    <w:rsid w:val="00AD7D54"/>
    <w:rsid w:val="00AE55A5"/>
    <w:rsid w:val="00AE6948"/>
    <w:rsid w:val="00AE69BC"/>
    <w:rsid w:val="00AF0216"/>
    <w:rsid w:val="00AF6B4A"/>
    <w:rsid w:val="00B01C21"/>
    <w:rsid w:val="00B108CB"/>
    <w:rsid w:val="00B10B13"/>
    <w:rsid w:val="00B141AA"/>
    <w:rsid w:val="00B2231B"/>
    <w:rsid w:val="00B24F87"/>
    <w:rsid w:val="00B251D5"/>
    <w:rsid w:val="00B26C11"/>
    <w:rsid w:val="00B337DC"/>
    <w:rsid w:val="00B3631E"/>
    <w:rsid w:val="00B4224F"/>
    <w:rsid w:val="00B45412"/>
    <w:rsid w:val="00B6531B"/>
    <w:rsid w:val="00B663E3"/>
    <w:rsid w:val="00B723C6"/>
    <w:rsid w:val="00B815E9"/>
    <w:rsid w:val="00B90423"/>
    <w:rsid w:val="00BB57A8"/>
    <w:rsid w:val="00BE08F3"/>
    <w:rsid w:val="00BE6E10"/>
    <w:rsid w:val="00BF3142"/>
    <w:rsid w:val="00C05977"/>
    <w:rsid w:val="00C119FD"/>
    <w:rsid w:val="00C11D6C"/>
    <w:rsid w:val="00C1256A"/>
    <w:rsid w:val="00C149B9"/>
    <w:rsid w:val="00C315D8"/>
    <w:rsid w:val="00C41E9E"/>
    <w:rsid w:val="00C51FAC"/>
    <w:rsid w:val="00C61C6C"/>
    <w:rsid w:val="00C63639"/>
    <w:rsid w:val="00C85FA6"/>
    <w:rsid w:val="00C95D47"/>
    <w:rsid w:val="00CA4B9D"/>
    <w:rsid w:val="00CB0EA3"/>
    <w:rsid w:val="00CB3E0D"/>
    <w:rsid w:val="00CC21DF"/>
    <w:rsid w:val="00CD39DA"/>
    <w:rsid w:val="00CD40A8"/>
    <w:rsid w:val="00CD6098"/>
    <w:rsid w:val="00CD7B1B"/>
    <w:rsid w:val="00CE0289"/>
    <w:rsid w:val="00CE145E"/>
    <w:rsid w:val="00CE3953"/>
    <w:rsid w:val="00CE4A6A"/>
    <w:rsid w:val="00CE71BE"/>
    <w:rsid w:val="00D016AD"/>
    <w:rsid w:val="00D254F3"/>
    <w:rsid w:val="00D30822"/>
    <w:rsid w:val="00D40A54"/>
    <w:rsid w:val="00D4360A"/>
    <w:rsid w:val="00D44D78"/>
    <w:rsid w:val="00D47C7C"/>
    <w:rsid w:val="00D541AD"/>
    <w:rsid w:val="00D556CE"/>
    <w:rsid w:val="00D656E6"/>
    <w:rsid w:val="00D7169B"/>
    <w:rsid w:val="00D765BB"/>
    <w:rsid w:val="00D77A25"/>
    <w:rsid w:val="00D941C3"/>
    <w:rsid w:val="00DA7112"/>
    <w:rsid w:val="00DB403E"/>
    <w:rsid w:val="00DC309E"/>
    <w:rsid w:val="00DD38FA"/>
    <w:rsid w:val="00DE0CD3"/>
    <w:rsid w:val="00DE3881"/>
    <w:rsid w:val="00DF3057"/>
    <w:rsid w:val="00DF7B91"/>
    <w:rsid w:val="00E065A7"/>
    <w:rsid w:val="00E13191"/>
    <w:rsid w:val="00E1399B"/>
    <w:rsid w:val="00E17FA0"/>
    <w:rsid w:val="00E32A81"/>
    <w:rsid w:val="00E4065A"/>
    <w:rsid w:val="00E52285"/>
    <w:rsid w:val="00E706A6"/>
    <w:rsid w:val="00E85B42"/>
    <w:rsid w:val="00E86ADF"/>
    <w:rsid w:val="00E952B7"/>
    <w:rsid w:val="00EB0D2A"/>
    <w:rsid w:val="00EB18F2"/>
    <w:rsid w:val="00EC1A5A"/>
    <w:rsid w:val="00EC3853"/>
    <w:rsid w:val="00EC5EDB"/>
    <w:rsid w:val="00ED1283"/>
    <w:rsid w:val="00ED2CD5"/>
    <w:rsid w:val="00ED58E4"/>
    <w:rsid w:val="00EF7B94"/>
    <w:rsid w:val="00F02A88"/>
    <w:rsid w:val="00F131D6"/>
    <w:rsid w:val="00F13ABB"/>
    <w:rsid w:val="00F2054F"/>
    <w:rsid w:val="00F37612"/>
    <w:rsid w:val="00F46727"/>
    <w:rsid w:val="00F5047E"/>
    <w:rsid w:val="00F538F8"/>
    <w:rsid w:val="00F57A54"/>
    <w:rsid w:val="00F60A92"/>
    <w:rsid w:val="00F93275"/>
    <w:rsid w:val="00FB15C6"/>
    <w:rsid w:val="00FB2669"/>
    <w:rsid w:val="00FC4A74"/>
    <w:rsid w:val="00FC6E47"/>
    <w:rsid w:val="00FD5126"/>
    <w:rsid w:val="00FE137B"/>
    <w:rsid w:val="00FF04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4DCD35AE"/>
  <w15:docId w15:val="{F4846D42-3CE7-4203-8E02-42AEB0ACB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82576A"/>
  </w:style>
  <w:style w:type="paragraph" w:styleId="Nadpis1">
    <w:name w:val="heading 1"/>
    <w:basedOn w:val="Normln"/>
    <w:next w:val="Normln"/>
    <w:qFormat/>
    <w:rsid w:val="0082576A"/>
    <w:pPr>
      <w:keepNext/>
      <w:widowControl w:val="0"/>
      <w:spacing w:line="240" w:lineRule="exact"/>
      <w:jc w:val="center"/>
      <w:outlineLvl w:val="0"/>
    </w:pPr>
    <w:rPr>
      <w:rFonts w:ascii="Courier New" w:hAnsi="Courier New"/>
      <w:sz w:val="24"/>
      <w:u w:val="single"/>
    </w:rPr>
  </w:style>
  <w:style w:type="paragraph" w:styleId="Nadpis2">
    <w:name w:val="heading 2"/>
    <w:basedOn w:val="Normln"/>
    <w:next w:val="Normln"/>
    <w:link w:val="Nadpis2Char"/>
    <w:semiHidden/>
    <w:unhideWhenUsed/>
    <w:qFormat/>
    <w:rsid w:val="0009603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4">
    <w:name w:val="heading 4"/>
    <w:basedOn w:val="Normln"/>
    <w:next w:val="Normln"/>
    <w:qFormat/>
    <w:rsid w:val="0082576A"/>
    <w:pPr>
      <w:keepNext/>
      <w:widowControl w:val="0"/>
      <w:spacing w:line="240" w:lineRule="exact"/>
      <w:jc w:val="center"/>
      <w:outlineLvl w:val="3"/>
    </w:pPr>
    <w:rPr>
      <w:b/>
      <w:sz w:val="4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rsid w:val="0082576A"/>
    <w:pPr>
      <w:tabs>
        <w:tab w:val="center" w:pos="4536"/>
        <w:tab w:val="right" w:pos="9072"/>
      </w:tabs>
    </w:pPr>
    <w:rPr>
      <w:sz w:val="24"/>
    </w:rPr>
  </w:style>
  <w:style w:type="character" w:styleId="slostrnky">
    <w:name w:val="page number"/>
    <w:basedOn w:val="Standardnpsmoodstavce"/>
    <w:rsid w:val="0082576A"/>
  </w:style>
  <w:style w:type="paragraph" w:styleId="Zkladntext">
    <w:name w:val="Body Text"/>
    <w:basedOn w:val="Normln"/>
    <w:link w:val="ZkladntextChar"/>
    <w:rsid w:val="0082576A"/>
    <w:pPr>
      <w:widowControl w:val="0"/>
      <w:numPr>
        <w:ilvl w:val="12"/>
      </w:numPr>
      <w:spacing w:line="240" w:lineRule="exact"/>
      <w:jc w:val="both"/>
    </w:pPr>
    <w:rPr>
      <w:color w:val="FF00FF"/>
      <w:sz w:val="24"/>
    </w:rPr>
  </w:style>
  <w:style w:type="paragraph" w:styleId="Zkladntext2">
    <w:name w:val="Body Text 2"/>
    <w:basedOn w:val="Normln"/>
    <w:rsid w:val="0082576A"/>
    <w:pPr>
      <w:widowControl w:val="0"/>
      <w:spacing w:line="240" w:lineRule="exact"/>
      <w:jc w:val="both"/>
    </w:pPr>
    <w:rPr>
      <w:rFonts w:ascii="Arial" w:hAnsi="Arial"/>
    </w:rPr>
  </w:style>
  <w:style w:type="paragraph" w:customStyle="1" w:styleId="text">
    <w:name w:val="text"/>
    <w:rsid w:val="0082576A"/>
    <w:pPr>
      <w:spacing w:before="120" w:line="360" w:lineRule="auto"/>
      <w:jc w:val="both"/>
    </w:pPr>
    <w:rPr>
      <w:sz w:val="24"/>
    </w:rPr>
  </w:style>
  <w:style w:type="paragraph" w:styleId="Zkladntext3">
    <w:name w:val="Body Text 3"/>
    <w:basedOn w:val="Normln"/>
    <w:link w:val="Zkladntext3Char"/>
    <w:rsid w:val="0082576A"/>
    <w:pPr>
      <w:jc w:val="both"/>
    </w:pPr>
    <w:rPr>
      <w:rFonts w:ascii="Arial" w:hAnsi="Arial"/>
      <w:i/>
      <w:sz w:val="24"/>
    </w:rPr>
  </w:style>
  <w:style w:type="paragraph" w:styleId="Zhlav">
    <w:name w:val="header"/>
    <w:basedOn w:val="Normln"/>
    <w:rsid w:val="0082576A"/>
    <w:pPr>
      <w:tabs>
        <w:tab w:val="center" w:pos="4536"/>
        <w:tab w:val="right" w:pos="9072"/>
      </w:tabs>
    </w:pPr>
  </w:style>
  <w:style w:type="character" w:customStyle="1" w:styleId="ZkladntextChar">
    <w:name w:val="Základní text Char"/>
    <w:link w:val="Zkladntext"/>
    <w:rsid w:val="0082576A"/>
    <w:rPr>
      <w:color w:val="FF00FF"/>
      <w:sz w:val="24"/>
      <w:lang w:val="cs-CZ" w:eastAsia="cs-CZ" w:bidi="ar-SA"/>
    </w:rPr>
  </w:style>
  <w:style w:type="paragraph" w:customStyle="1" w:styleId="Styl2">
    <w:name w:val="Styl2"/>
    <w:basedOn w:val="Normln"/>
    <w:rsid w:val="0082576A"/>
    <w:pPr>
      <w:spacing w:before="120" w:after="120" w:line="276" w:lineRule="auto"/>
      <w:ind w:left="567" w:hanging="567"/>
      <w:jc w:val="both"/>
    </w:pPr>
    <w:rPr>
      <w:rFonts w:ascii="Calibri" w:hAnsi="Calibri" w:cs="Calibri"/>
      <w:sz w:val="22"/>
      <w:szCs w:val="22"/>
      <w:lang w:eastAsia="en-US"/>
    </w:rPr>
  </w:style>
  <w:style w:type="paragraph" w:styleId="Textvbloku">
    <w:name w:val="Block Text"/>
    <w:basedOn w:val="Normln"/>
    <w:rsid w:val="0082576A"/>
    <w:pPr>
      <w:tabs>
        <w:tab w:val="left" w:pos="1276"/>
      </w:tabs>
      <w:ind w:left="684" w:right="-49"/>
    </w:pPr>
    <w:rPr>
      <w:rFonts w:ascii="Courier New" w:hAnsi="Courier New" w:cs="Courier New"/>
      <w:sz w:val="21"/>
    </w:rPr>
  </w:style>
  <w:style w:type="paragraph" w:styleId="Normlnweb">
    <w:name w:val="Normal (Web)"/>
    <w:basedOn w:val="Normln"/>
    <w:rsid w:val="0082576A"/>
    <w:rPr>
      <w:sz w:val="24"/>
      <w:szCs w:val="24"/>
    </w:rPr>
  </w:style>
  <w:style w:type="paragraph" w:customStyle="1" w:styleId="Zkladntext21">
    <w:name w:val="Základní text 21"/>
    <w:basedOn w:val="Normln"/>
    <w:rsid w:val="0082576A"/>
    <w:pPr>
      <w:overflowPunct w:val="0"/>
      <w:autoSpaceDE w:val="0"/>
      <w:autoSpaceDN w:val="0"/>
      <w:adjustRightInd w:val="0"/>
      <w:ind w:right="-1417"/>
      <w:textAlignment w:val="baseline"/>
    </w:pPr>
    <w:rPr>
      <w:rFonts w:ascii="Courier New" w:hAnsi="Courier New"/>
      <w:sz w:val="22"/>
    </w:rPr>
  </w:style>
  <w:style w:type="character" w:styleId="Odkaznakoment">
    <w:name w:val="annotation reference"/>
    <w:semiHidden/>
    <w:rsid w:val="00FC4A74"/>
    <w:rPr>
      <w:sz w:val="16"/>
      <w:szCs w:val="16"/>
    </w:rPr>
  </w:style>
  <w:style w:type="paragraph" w:styleId="Textkomente">
    <w:name w:val="annotation text"/>
    <w:basedOn w:val="Normln"/>
    <w:link w:val="TextkomenteChar"/>
    <w:semiHidden/>
    <w:rsid w:val="00FC4A74"/>
  </w:style>
  <w:style w:type="paragraph" w:styleId="Pedmtkomente">
    <w:name w:val="annotation subject"/>
    <w:basedOn w:val="Textkomente"/>
    <w:next w:val="Textkomente"/>
    <w:semiHidden/>
    <w:rsid w:val="00FC4A74"/>
    <w:rPr>
      <w:b/>
      <w:bCs/>
    </w:rPr>
  </w:style>
  <w:style w:type="paragraph" w:styleId="Textbubliny">
    <w:name w:val="Balloon Text"/>
    <w:basedOn w:val="Normln"/>
    <w:semiHidden/>
    <w:rsid w:val="00FC4A74"/>
    <w:rPr>
      <w:rFonts w:ascii="Tahoma" w:hAnsi="Tahoma" w:cs="Tahoma"/>
      <w:sz w:val="16"/>
      <w:szCs w:val="16"/>
    </w:rPr>
  </w:style>
  <w:style w:type="character" w:styleId="Hypertextovodkaz">
    <w:name w:val="Hyperlink"/>
    <w:rsid w:val="00D254F3"/>
    <w:rPr>
      <w:rFonts w:cs="Times New Roman"/>
      <w:color w:val="0563C1"/>
      <w:u w:val="single"/>
    </w:rPr>
  </w:style>
  <w:style w:type="character" w:customStyle="1" w:styleId="hasoutput">
    <w:name w:val="hasoutput"/>
    <w:basedOn w:val="Standardnpsmoodstavce"/>
    <w:rsid w:val="00DD38FA"/>
  </w:style>
  <w:style w:type="character" w:customStyle="1" w:styleId="preformatted">
    <w:name w:val="preformatted"/>
    <w:basedOn w:val="Standardnpsmoodstavce"/>
    <w:rsid w:val="00650066"/>
  </w:style>
  <w:style w:type="character" w:customStyle="1" w:styleId="nowrap">
    <w:name w:val="nowrap"/>
    <w:basedOn w:val="Standardnpsmoodstavce"/>
    <w:rsid w:val="00650066"/>
  </w:style>
  <w:style w:type="paragraph" w:styleId="Odstavecseseznamem">
    <w:name w:val="List Paragraph"/>
    <w:aliases w:val="Nad,List Paragraph,Odstavec_muj,Odstavec cíl se seznamem,Odstavec se seznamem5,Bullet Number,Conclusion de partie,A-Odrážky1,_Odstavec se seznamem,Odstavec_muj1,Odstavec_muj2,Odstavec_muj3,Nad1,Odstavec_muj4,Nad2,List Paragraph2"/>
    <w:basedOn w:val="Normln"/>
    <w:link w:val="OdstavecseseznamemChar"/>
    <w:uiPriority w:val="34"/>
    <w:qFormat/>
    <w:rsid w:val="00A01574"/>
    <w:pPr>
      <w:ind w:left="708"/>
    </w:pPr>
  </w:style>
  <w:style w:type="paragraph" w:customStyle="1" w:styleId="Default">
    <w:name w:val="Default"/>
    <w:rsid w:val="00956389"/>
    <w:pPr>
      <w:autoSpaceDE w:val="0"/>
      <w:autoSpaceDN w:val="0"/>
      <w:adjustRightInd w:val="0"/>
    </w:pPr>
    <w:rPr>
      <w:rFonts w:ascii="Arial" w:eastAsia="Calibri" w:hAnsi="Arial" w:cs="Arial"/>
      <w:color w:val="000000"/>
      <w:sz w:val="24"/>
      <w:szCs w:val="24"/>
      <w:lang w:eastAsia="en-US"/>
    </w:rPr>
  </w:style>
  <w:style w:type="character" w:customStyle="1" w:styleId="Zkladntext3Char">
    <w:name w:val="Základní text 3 Char"/>
    <w:basedOn w:val="Standardnpsmoodstavce"/>
    <w:link w:val="Zkladntext3"/>
    <w:rsid w:val="00E952B7"/>
    <w:rPr>
      <w:rFonts w:ascii="Arial" w:hAnsi="Arial"/>
      <w:i/>
      <w:sz w:val="24"/>
    </w:rPr>
  </w:style>
  <w:style w:type="character" w:styleId="Siln">
    <w:name w:val="Strong"/>
    <w:basedOn w:val="Standardnpsmoodstavce"/>
    <w:uiPriority w:val="22"/>
    <w:qFormat/>
    <w:rsid w:val="0087125B"/>
    <w:rPr>
      <w:b/>
      <w:bCs/>
    </w:rPr>
  </w:style>
  <w:style w:type="character" w:customStyle="1" w:styleId="Nadpis2Char">
    <w:name w:val="Nadpis 2 Char"/>
    <w:basedOn w:val="Standardnpsmoodstavce"/>
    <w:link w:val="Nadpis2"/>
    <w:semiHidden/>
    <w:rsid w:val="0009603A"/>
    <w:rPr>
      <w:rFonts w:asciiTheme="majorHAnsi" w:eastAsiaTheme="majorEastAsia" w:hAnsiTheme="majorHAnsi" w:cstheme="majorBidi"/>
      <w:b/>
      <w:bCs/>
      <w:color w:val="4F81BD" w:themeColor="accent1"/>
      <w:sz w:val="26"/>
      <w:szCs w:val="26"/>
    </w:rPr>
  </w:style>
  <w:style w:type="paragraph" w:styleId="Revize">
    <w:name w:val="Revision"/>
    <w:hidden/>
    <w:uiPriority w:val="99"/>
    <w:semiHidden/>
    <w:rsid w:val="008E0746"/>
  </w:style>
  <w:style w:type="paragraph" w:customStyle="1" w:styleId="-wm-msolistparagraph">
    <w:name w:val="-wm-msolistparagraph"/>
    <w:basedOn w:val="Normln"/>
    <w:rsid w:val="00185F97"/>
    <w:pPr>
      <w:spacing w:before="100" w:beforeAutospacing="1" w:after="100" w:afterAutospacing="1"/>
    </w:pPr>
    <w:rPr>
      <w:sz w:val="24"/>
      <w:szCs w:val="24"/>
    </w:rPr>
  </w:style>
  <w:style w:type="paragraph" w:customStyle="1" w:styleId="-wm-msonormal">
    <w:name w:val="-wm-msonormal"/>
    <w:basedOn w:val="Normln"/>
    <w:rsid w:val="00767FA3"/>
    <w:pPr>
      <w:spacing w:before="100" w:beforeAutospacing="1" w:after="100" w:afterAutospacing="1"/>
    </w:pPr>
    <w:rPr>
      <w:sz w:val="24"/>
      <w:szCs w:val="24"/>
    </w:rPr>
  </w:style>
  <w:style w:type="character" w:customStyle="1" w:styleId="TextkomenteChar">
    <w:name w:val="Text komentáře Char"/>
    <w:basedOn w:val="Standardnpsmoodstavce"/>
    <w:link w:val="Textkomente"/>
    <w:semiHidden/>
    <w:rsid w:val="00F37612"/>
  </w:style>
  <w:style w:type="character" w:customStyle="1" w:styleId="Nevyeenzmnka1">
    <w:name w:val="Nevyřešená zmínka1"/>
    <w:basedOn w:val="Standardnpsmoodstavce"/>
    <w:uiPriority w:val="99"/>
    <w:semiHidden/>
    <w:unhideWhenUsed/>
    <w:rsid w:val="000A4BF3"/>
    <w:rPr>
      <w:color w:val="605E5C"/>
      <w:shd w:val="clear" w:color="auto" w:fill="E1DFDD"/>
    </w:rPr>
  </w:style>
  <w:style w:type="character" w:customStyle="1" w:styleId="OdstavecseseznamemChar">
    <w:name w:val="Odstavec se seznamem Char"/>
    <w:aliases w:val="Nad Char,List Paragraph Char,Odstavec_muj Char,Odstavec cíl se seznamem Char,Odstavec se seznamem5 Char,Bullet Number Char,Conclusion de partie Char,A-Odrážky1 Char,_Odstavec se seznamem Char,Odstavec_muj1 Char,Nad1 Char"/>
    <w:link w:val="Odstavecseseznamem"/>
    <w:uiPriority w:val="34"/>
    <w:qFormat/>
    <w:locked/>
    <w:rsid w:val="003939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53048">
      <w:bodyDiv w:val="1"/>
      <w:marLeft w:val="0"/>
      <w:marRight w:val="0"/>
      <w:marTop w:val="0"/>
      <w:marBottom w:val="0"/>
      <w:divBdr>
        <w:top w:val="none" w:sz="0" w:space="0" w:color="auto"/>
        <w:left w:val="none" w:sz="0" w:space="0" w:color="auto"/>
        <w:bottom w:val="none" w:sz="0" w:space="0" w:color="auto"/>
        <w:right w:val="none" w:sz="0" w:space="0" w:color="auto"/>
      </w:divBdr>
    </w:div>
    <w:div w:id="259921948">
      <w:bodyDiv w:val="1"/>
      <w:marLeft w:val="0"/>
      <w:marRight w:val="0"/>
      <w:marTop w:val="0"/>
      <w:marBottom w:val="0"/>
      <w:divBdr>
        <w:top w:val="none" w:sz="0" w:space="0" w:color="auto"/>
        <w:left w:val="none" w:sz="0" w:space="0" w:color="auto"/>
        <w:bottom w:val="none" w:sz="0" w:space="0" w:color="auto"/>
        <w:right w:val="none" w:sz="0" w:space="0" w:color="auto"/>
      </w:divBdr>
    </w:div>
    <w:div w:id="325674806">
      <w:bodyDiv w:val="1"/>
      <w:marLeft w:val="0"/>
      <w:marRight w:val="0"/>
      <w:marTop w:val="0"/>
      <w:marBottom w:val="0"/>
      <w:divBdr>
        <w:top w:val="none" w:sz="0" w:space="0" w:color="auto"/>
        <w:left w:val="none" w:sz="0" w:space="0" w:color="auto"/>
        <w:bottom w:val="none" w:sz="0" w:space="0" w:color="auto"/>
        <w:right w:val="none" w:sz="0" w:space="0" w:color="auto"/>
      </w:divBdr>
    </w:div>
    <w:div w:id="1487673622">
      <w:bodyDiv w:val="1"/>
      <w:marLeft w:val="0"/>
      <w:marRight w:val="0"/>
      <w:marTop w:val="0"/>
      <w:marBottom w:val="0"/>
      <w:divBdr>
        <w:top w:val="none" w:sz="0" w:space="0" w:color="auto"/>
        <w:left w:val="none" w:sz="0" w:space="0" w:color="auto"/>
        <w:bottom w:val="none" w:sz="0" w:space="0" w:color="auto"/>
        <w:right w:val="none" w:sz="0" w:space="0" w:color="auto"/>
      </w:divBdr>
    </w:div>
    <w:div w:id="1785617767">
      <w:bodyDiv w:val="1"/>
      <w:marLeft w:val="0"/>
      <w:marRight w:val="0"/>
      <w:marTop w:val="0"/>
      <w:marBottom w:val="0"/>
      <w:divBdr>
        <w:top w:val="none" w:sz="0" w:space="0" w:color="auto"/>
        <w:left w:val="none" w:sz="0" w:space="0" w:color="auto"/>
        <w:bottom w:val="none" w:sz="0" w:space="0" w:color="auto"/>
        <w:right w:val="none" w:sz="0" w:space="0" w:color="auto"/>
      </w:divBdr>
    </w:div>
    <w:div w:id="2014910413">
      <w:bodyDiv w:val="1"/>
      <w:marLeft w:val="0"/>
      <w:marRight w:val="0"/>
      <w:marTop w:val="0"/>
      <w:marBottom w:val="0"/>
      <w:divBdr>
        <w:top w:val="none" w:sz="0" w:space="0" w:color="auto"/>
        <w:left w:val="none" w:sz="0" w:space="0" w:color="auto"/>
        <w:bottom w:val="none" w:sz="0" w:space="0" w:color="auto"/>
        <w:right w:val="none" w:sz="0" w:space="0" w:color="auto"/>
      </w:divBdr>
    </w:div>
    <w:div w:id="208949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vladikova@ddmastra.cz"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41D74-EEBD-4273-B13F-87476A61B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2874</Words>
  <Characters>16962</Characters>
  <Application>Microsoft Office Word</Application>
  <DocSecurity>0</DocSecurity>
  <Lines>141</Lines>
  <Paragraphs>39</Paragraphs>
  <ScaleCrop>false</ScaleCrop>
  <HeadingPairs>
    <vt:vector size="2" baseType="variant">
      <vt:variant>
        <vt:lpstr>Název</vt:lpstr>
      </vt:variant>
      <vt:variant>
        <vt:i4>1</vt:i4>
      </vt:variant>
    </vt:vector>
  </HeadingPairs>
  <TitlesOfParts>
    <vt:vector size="1" baseType="lpstr">
      <vt:lpstr>Šedá pole vyplní dodavatel, který také odstraní šedě označený doprovodný text psaný kurzívou</vt:lpstr>
    </vt:vector>
  </TitlesOfParts>
  <Company>MMZ</Company>
  <LinksUpToDate>false</LinksUpToDate>
  <CharactersWithSpaces>19797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Šedá pole vyplní dodavatel, který také odstraní šedě označený doprovodný text psaný kurzívou</dc:title>
  <dc:creator>Magdalena Chmelařová</dc:creator>
  <cp:lastModifiedBy>Magdalena Chmelařová</cp:lastModifiedBy>
  <cp:revision>4</cp:revision>
  <dcterms:created xsi:type="dcterms:W3CDTF">2026-05-14T09:10:00Z</dcterms:created>
  <dcterms:modified xsi:type="dcterms:W3CDTF">2026-05-17T12:59:00Z</dcterms:modified>
</cp:coreProperties>
</file>